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7BE52" w14:textId="77777777" w:rsidR="00D077E9" w:rsidRPr="00683D06" w:rsidRDefault="005A7FC5" w:rsidP="00D70D02">
      <w:pPr>
        <w:rPr>
          <w:rFonts w:asciiTheme="majorHAnsi" w:hAnsiTheme="majorHAnsi" w:cstheme="majorHAnsi"/>
          <w:noProof/>
        </w:rPr>
      </w:pPr>
      <w:r w:rsidRPr="00683D06">
        <w:rPr>
          <w:rFonts w:asciiTheme="majorHAnsi" w:hAnsiTheme="majorHAnsi" w:cstheme="majorHAnsi"/>
          <w:noProof/>
          <w:lang w:bidi="nb-NO"/>
        </w:rPr>
        <w:drawing>
          <wp:anchor distT="0" distB="0" distL="114300" distR="114300" simplePos="0" relativeHeight="251660799" behindDoc="1" locked="0" layoutInCell="1" allowOverlap="1" wp14:anchorId="5D5698D4" wp14:editId="5E31E0BE">
            <wp:simplePos x="0" y="0"/>
            <wp:positionH relativeFrom="page">
              <wp:align>right</wp:align>
            </wp:positionH>
            <wp:positionV relativeFrom="paragraph">
              <wp:posOffset>-927471</wp:posOffset>
            </wp:positionV>
            <wp:extent cx="7559644" cy="7559644"/>
            <wp:effectExtent l="0" t="0" r="3810" b="381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ny.jpg"/>
                    <pic:cNvPicPr/>
                  </pic:nvPicPr>
                  <pic:blipFill>
                    <a:blip r:embed="rId9">
                      <a:extLst>
                        <a:ext uri="{28A0092B-C50C-407E-A947-70E740481C1C}">
                          <a14:useLocalDpi xmlns:a14="http://schemas.microsoft.com/office/drawing/2010/main" val="0"/>
                        </a:ext>
                      </a:extLst>
                    </a:blip>
                    <a:stretch>
                      <a:fillRect/>
                    </a:stretch>
                  </pic:blipFill>
                  <pic:spPr>
                    <a:xfrm>
                      <a:off x="0" y="0"/>
                      <a:ext cx="7559644" cy="7559644"/>
                    </a:xfrm>
                    <a:prstGeom prst="rect">
                      <a:avLst/>
                    </a:prstGeom>
                  </pic:spPr>
                </pic:pic>
              </a:graphicData>
            </a:graphic>
            <wp14:sizeRelH relativeFrom="page">
              <wp14:pctWidth>0</wp14:pctWidth>
            </wp14:sizeRelH>
            <wp14:sizeRelV relativeFrom="page">
              <wp14:pctHeight>0</wp14:pctHeight>
            </wp14:sizeRelV>
          </wp:anchor>
        </w:drawing>
      </w:r>
      <w:r w:rsidR="00AB02A7" w:rsidRPr="00683D06">
        <w:rPr>
          <w:rFonts w:asciiTheme="majorHAnsi" w:hAnsiTheme="majorHAnsi" w:cstheme="majorHAnsi"/>
          <w:noProof/>
          <w:lang w:bidi="nb-NO"/>
        </w:rPr>
        <mc:AlternateContent>
          <mc:Choice Requires="wps">
            <w:drawing>
              <wp:anchor distT="0" distB="0" distL="114300" distR="114300" simplePos="0" relativeHeight="251660288" behindDoc="1" locked="0" layoutInCell="1" allowOverlap="1" wp14:anchorId="3A87D029" wp14:editId="497FD057">
                <wp:simplePos x="0" y="0"/>
                <wp:positionH relativeFrom="column">
                  <wp:posOffset>-202474</wp:posOffset>
                </wp:positionH>
                <wp:positionV relativeFrom="page">
                  <wp:posOffset>938150</wp:posOffset>
                </wp:positionV>
                <wp:extent cx="3938905" cy="8657111"/>
                <wp:effectExtent l="0" t="0" r="4445" b="0"/>
                <wp:wrapNone/>
                <wp:docPr id="3" name="Rektangel 3" descr="hvitt rektangel for tekst på forside"/>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35F4" id="Rektangel 3" o:spid="_x0000_s1026" alt="hvitt rektangel for tekst på forside"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" fillcolor="#d2f1ef [662]" stroked="f" strokeweight="2pt">
                <w10:wrap anchory="page"/>
              </v:rect>
            </w:pict>
          </mc:Fallback>
        </mc:AlternateContent>
      </w:r>
      <w:r w:rsidR="00D077E9" w:rsidRPr="00683D06">
        <w:rPr>
          <w:rFonts w:asciiTheme="majorHAnsi" w:hAnsiTheme="majorHAnsi" w:cstheme="majorHAnsi"/>
          <w:noProof/>
          <w:lang w:bidi="nb-NO"/>
        </w:rPr>
        <w:drawing>
          <wp:anchor distT="0" distB="0" distL="114300" distR="114300" simplePos="0" relativeHeight="251658240" behindDoc="1" locked="0" layoutInCell="1" allowOverlap="1" wp14:anchorId="2ADBE0A5" wp14:editId="5045E133">
            <wp:simplePos x="0" y="0"/>
            <wp:positionH relativeFrom="column">
              <wp:posOffset>-746975</wp:posOffset>
            </wp:positionH>
            <wp:positionV relativeFrom="page">
              <wp:posOffset>-12700</wp:posOffset>
            </wp:positionV>
            <wp:extent cx="7760970" cy="6684010"/>
            <wp:effectExtent l="0" t="0" r="0" b="2540"/>
            <wp:wrapNone/>
            <wp:docPr id="1" name="Bilde 1" descr="gatevisning med bybygninger, marked og gatesk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RPr="00683D06" w14:paraId="1C36B414" w14:textId="77777777" w:rsidTr="00AB02A7">
        <w:trPr>
          <w:trHeight w:val="1894"/>
        </w:trPr>
        <w:tc>
          <w:tcPr>
            <w:tcW w:w="5580" w:type="dxa"/>
            <w:tcBorders>
              <w:top w:val="nil"/>
              <w:left w:val="nil"/>
              <w:bottom w:val="nil"/>
              <w:right w:val="nil"/>
            </w:tcBorders>
          </w:tcPr>
          <w:p w14:paraId="336D20DD" w14:textId="77777777" w:rsidR="00D077E9" w:rsidRPr="00683D06" w:rsidRDefault="00D077E9" w:rsidP="00AB02A7">
            <w:pPr>
              <w:rPr>
                <w:rFonts w:asciiTheme="majorHAnsi" w:hAnsiTheme="majorHAnsi" w:cstheme="majorHAnsi"/>
                <w:noProof/>
              </w:rPr>
            </w:pPr>
            <w:r w:rsidRPr="00683D06">
              <w:rPr>
                <w:rFonts w:asciiTheme="majorHAnsi" w:hAnsiTheme="majorHAnsi" w:cstheme="majorHAnsi"/>
                <w:noProof/>
                <w:lang w:bidi="nb-NO"/>
              </w:rPr>
              <mc:AlternateContent>
                <mc:Choice Requires="wps">
                  <w:drawing>
                    <wp:inline distT="0" distB="0" distL="0" distR="0" wp14:anchorId="23DD3167" wp14:editId="77BD0804">
                      <wp:extent cx="2408221" cy="1210614"/>
                      <wp:effectExtent l="0" t="0" r="0" b="0"/>
                      <wp:docPr id="8" name="Tekstboks 8"/>
                      <wp:cNvGraphicFramePr/>
                      <a:graphic xmlns:a="http://schemas.openxmlformats.org/drawingml/2006/main">
                        <a:graphicData uri="http://schemas.microsoft.com/office/word/2010/wordprocessingShape">
                          <wps:wsp>
                            <wps:cNvSpPr txBox="1"/>
                            <wps:spPr>
                              <a:xfrm>
                                <a:off x="0" y="0"/>
                                <a:ext cx="2408221" cy="1210614"/>
                              </a:xfrm>
                              <a:prstGeom prst="rect">
                                <a:avLst/>
                              </a:prstGeom>
                              <a:noFill/>
                              <a:ln w="6350">
                                <a:noFill/>
                              </a:ln>
                            </wps:spPr>
                            <wps:txbx>
                              <w:txbxContent>
                                <w:p w14:paraId="0E121243" w14:textId="1F50FC7A" w:rsidR="00000000" w:rsidRPr="00561006" w:rsidRDefault="00561006">
                                  <w:pPr>
                                    <w:rPr>
                                      <w:sz w:val="48"/>
                                      <w:szCs w:val="40"/>
                                    </w:rPr>
                                  </w:pPr>
                                  <w:r w:rsidRPr="00561006">
                                    <w:rPr>
                                      <w:sz w:val="48"/>
                                      <w:szCs w:val="40"/>
                                    </w:rPr>
                                    <w:t>FAGFORNYELSEN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3DD3167" id="_x0000_t202" coordsize="21600,21600" o:spt="202" path="m,l,21600r21600,l21600,xe">
                      <v:stroke joinstyle="miter"/>
                      <v:path gradientshapeok="t" o:connecttype="rect"/>
                    </v:shapetype>
                    <v:shape id="Tekstboks 8" o:spid="_x0000_s1026" type="#_x0000_t202" style="width:189.6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" filled="f" stroked="f" strokeweight=".5pt">
                      <v:textbox>
                        <w:txbxContent>
                          <w:p w14:paraId="0E121243" w14:textId="1F50FC7A" w:rsidR="00000000" w:rsidRPr="00561006" w:rsidRDefault="00561006">
                            <w:pPr>
                              <w:rPr>
                                <w:sz w:val="48"/>
                                <w:szCs w:val="40"/>
                              </w:rPr>
                            </w:pPr>
                            <w:r w:rsidRPr="00561006">
                              <w:rPr>
                                <w:sz w:val="48"/>
                                <w:szCs w:val="40"/>
                              </w:rPr>
                              <w:t>FAGFORNYELSEN 2020</w:t>
                            </w:r>
                          </w:p>
                        </w:txbxContent>
                      </v:textbox>
                      <w10:anchorlock/>
                    </v:shape>
                  </w:pict>
                </mc:Fallback>
              </mc:AlternateContent>
            </w:r>
          </w:p>
          <w:p w14:paraId="7C92864A" w14:textId="77777777" w:rsidR="00D077E9" w:rsidRPr="00683D06" w:rsidRDefault="00D077E9" w:rsidP="00AB02A7">
            <w:pPr>
              <w:rPr>
                <w:rFonts w:asciiTheme="majorHAnsi" w:hAnsiTheme="majorHAnsi" w:cstheme="majorHAnsi"/>
                <w:noProof/>
              </w:rPr>
            </w:pPr>
            <w:r w:rsidRPr="00683D06">
              <w:rPr>
                <w:rFonts w:asciiTheme="majorHAnsi" w:hAnsiTheme="majorHAnsi" w:cstheme="majorHAnsi"/>
                <w:noProof/>
                <w:lang w:bidi="nb-NO"/>
              </w:rPr>
              <mc:AlternateContent>
                <mc:Choice Requires="wps">
                  <w:drawing>
                    <wp:inline distT="0" distB="0" distL="0" distR="0" wp14:anchorId="29E98C39" wp14:editId="7FB52977">
                      <wp:extent cx="1390918" cy="0"/>
                      <wp:effectExtent l="0" t="19050" r="19050" b="19050"/>
                      <wp:docPr id="5" name="Rett linje 5" descr="delelinje for tekst"/>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674A74" id="Rett linje 5" o:spid="_x0000_s1026" alt="delelinje for tekst"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" strokecolor="#082a75 [3215]" strokeweight="3pt">
                      <w10:anchorlock/>
                    </v:line>
                  </w:pict>
                </mc:Fallback>
              </mc:AlternateContent>
            </w:r>
          </w:p>
        </w:tc>
      </w:tr>
      <w:tr w:rsidR="00D077E9" w:rsidRPr="00683D06" w14:paraId="1D50A3F8" w14:textId="77777777" w:rsidTr="00AB02A7">
        <w:trPr>
          <w:trHeight w:val="8135"/>
        </w:trPr>
        <w:tc>
          <w:tcPr>
            <w:tcW w:w="5580" w:type="dxa"/>
            <w:tcBorders>
              <w:top w:val="nil"/>
              <w:left w:val="nil"/>
              <w:bottom w:val="nil"/>
              <w:right w:val="nil"/>
            </w:tcBorders>
          </w:tcPr>
          <w:p w14:paraId="79A72C05" w14:textId="77777777" w:rsidR="00D077E9" w:rsidRPr="00683D06" w:rsidRDefault="00D077E9" w:rsidP="00AB02A7">
            <w:pPr>
              <w:rPr>
                <w:rFonts w:asciiTheme="majorHAnsi" w:hAnsiTheme="majorHAnsi" w:cstheme="majorHAnsi"/>
                <w:noProof/>
              </w:rPr>
            </w:pPr>
          </w:p>
        </w:tc>
      </w:tr>
      <w:tr w:rsidR="00D077E9" w:rsidRPr="00683D06" w14:paraId="7ED5704F" w14:textId="77777777" w:rsidTr="00AB02A7">
        <w:trPr>
          <w:trHeight w:val="2438"/>
        </w:trPr>
        <w:tc>
          <w:tcPr>
            <w:tcW w:w="5580" w:type="dxa"/>
            <w:tcBorders>
              <w:top w:val="nil"/>
              <w:left w:val="nil"/>
              <w:bottom w:val="nil"/>
              <w:right w:val="nil"/>
            </w:tcBorders>
          </w:tcPr>
          <w:sdt>
            <w:sdtPr>
              <w:rPr>
                <w:rFonts w:asciiTheme="majorHAnsi" w:hAnsiTheme="majorHAnsi" w:cstheme="majorHAnsi"/>
                <w:noProof/>
              </w:rPr>
              <w:id w:val="1080870105"/>
              <w:placeholder>
                <w:docPart w:val="E80512637E7D4A9A8D410952E587E7FE"/>
              </w:placeholder>
              <w15:appearance w15:val="hidden"/>
            </w:sdtPr>
            <w:sdtEndPr/>
            <w:sdtContent>
              <w:p w14:paraId="39AF2727" w14:textId="77777777" w:rsidR="00D077E9" w:rsidRPr="00683D06" w:rsidRDefault="005620FA" w:rsidP="00AB02A7">
                <w:pPr>
                  <w:rPr>
                    <w:rFonts w:asciiTheme="majorHAnsi" w:hAnsiTheme="majorHAnsi" w:cstheme="majorHAnsi"/>
                    <w:noProof/>
                  </w:rPr>
                </w:pPr>
                <w:r w:rsidRPr="00683D06">
                  <w:rPr>
                    <w:rStyle w:val="UndertittelTegn"/>
                    <w:rFonts w:asciiTheme="majorHAnsi" w:hAnsiTheme="majorHAnsi" w:cstheme="majorHAnsi"/>
                    <w:b w:val="0"/>
                    <w:noProof/>
                    <w:lang w:bidi="nb-NO"/>
                  </w:rPr>
                  <w:fldChar w:fldCharType="begin"/>
                </w:r>
                <w:r w:rsidRPr="00683D06">
                  <w:rPr>
                    <w:rStyle w:val="UndertittelTegn"/>
                    <w:rFonts w:asciiTheme="majorHAnsi" w:hAnsiTheme="majorHAnsi" w:cstheme="majorHAnsi"/>
                    <w:b w:val="0"/>
                    <w:noProof/>
                    <w:lang w:bidi="nb-NO"/>
                  </w:rPr>
                  <w:instrText xml:space="preserve"> DATE  \@ "d MMMM"  \* MERGEFORMAT </w:instrText>
                </w:r>
                <w:r w:rsidRPr="00683D06">
                  <w:rPr>
                    <w:rStyle w:val="UndertittelTegn"/>
                    <w:rFonts w:asciiTheme="majorHAnsi" w:hAnsiTheme="majorHAnsi" w:cstheme="majorHAnsi"/>
                    <w:b w:val="0"/>
                    <w:noProof/>
                    <w:lang w:bidi="nb-NO"/>
                  </w:rPr>
                  <w:fldChar w:fldCharType="separate"/>
                </w:r>
                <w:r w:rsidR="00616F04">
                  <w:rPr>
                    <w:rStyle w:val="UndertittelTegn"/>
                    <w:rFonts w:asciiTheme="majorHAnsi" w:hAnsiTheme="majorHAnsi" w:cstheme="majorHAnsi"/>
                    <w:b w:val="0"/>
                    <w:noProof/>
                    <w:lang w:bidi="nb-NO"/>
                  </w:rPr>
                  <w:t>3 mai</w:t>
                </w:r>
                <w:r w:rsidRPr="00683D06">
                  <w:rPr>
                    <w:rStyle w:val="UndertittelTegn"/>
                    <w:rFonts w:asciiTheme="majorHAnsi" w:hAnsiTheme="majorHAnsi" w:cstheme="majorHAnsi"/>
                    <w:b w:val="0"/>
                    <w:noProof/>
                    <w:lang w:bidi="nb-NO"/>
                  </w:rPr>
                  <w:fldChar w:fldCharType="end"/>
                </w:r>
              </w:p>
            </w:sdtContent>
          </w:sdt>
          <w:p w14:paraId="0F7DD6A4" w14:textId="77777777" w:rsidR="00D077E9" w:rsidRPr="00683D06" w:rsidRDefault="00D077E9" w:rsidP="00AB02A7">
            <w:pPr>
              <w:rPr>
                <w:rFonts w:asciiTheme="majorHAnsi" w:hAnsiTheme="majorHAnsi" w:cstheme="majorHAnsi"/>
                <w:noProof/>
                <w:sz w:val="10"/>
                <w:szCs w:val="10"/>
              </w:rPr>
            </w:pPr>
            <w:r w:rsidRPr="00683D06">
              <w:rPr>
                <w:rFonts w:asciiTheme="majorHAnsi" w:hAnsiTheme="majorHAnsi" w:cstheme="majorHAnsi"/>
                <w:noProof/>
                <w:sz w:val="10"/>
                <w:szCs w:val="10"/>
                <w:lang w:bidi="nb-NO"/>
              </w:rPr>
              <mc:AlternateContent>
                <mc:Choice Requires="wps">
                  <w:drawing>
                    <wp:inline distT="0" distB="0" distL="0" distR="0" wp14:anchorId="6404B45D" wp14:editId="238830A0">
                      <wp:extent cx="1493949" cy="0"/>
                      <wp:effectExtent l="0" t="19050" r="30480" b="19050"/>
                      <wp:docPr id="6" name="Rett linje 6" descr="delelinje for tekst"/>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C0FC80" id="Rett linje 6" o:spid="_x0000_s1026" alt="delelinje for tekst"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" strokecolor="#082a75 [3215]" strokeweight="3pt">
                      <w10:anchorlock/>
                    </v:line>
                  </w:pict>
                </mc:Fallback>
              </mc:AlternateContent>
            </w:r>
          </w:p>
          <w:p w14:paraId="69A01264" w14:textId="77777777" w:rsidR="00D077E9" w:rsidRPr="00683D06" w:rsidRDefault="00D077E9" w:rsidP="00AB02A7">
            <w:pPr>
              <w:rPr>
                <w:rFonts w:asciiTheme="majorHAnsi" w:hAnsiTheme="majorHAnsi" w:cstheme="majorHAnsi"/>
                <w:noProof/>
                <w:sz w:val="10"/>
                <w:szCs w:val="10"/>
              </w:rPr>
            </w:pPr>
          </w:p>
          <w:p w14:paraId="3CEE64BD" w14:textId="77777777" w:rsidR="00D077E9" w:rsidRPr="00683D06" w:rsidRDefault="00D077E9" w:rsidP="00AB02A7">
            <w:pPr>
              <w:rPr>
                <w:rFonts w:asciiTheme="majorHAnsi" w:hAnsiTheme="majorHAnsi" w:cstheme="majorHAnsi"/>
                <w:noProof/>
                <w:sz w:val="10"/>
                <w:szCs w:val="10"/>
              </w:rPr>
            </w:pPr>
          </w:p>
          <w:p w14:paraId="209B7B68" w14:textId="77777777" w:rsidR="00D077E9" w:rsidRPr="00683D06" w:rsidRDefault="009723E8" w:rsidP="00AB02A7">
            <w:pPr>
              <w:rPr>
                <w:rFonts w:asciiTheme="majorHAnsi" w:hAnsiTheme="majorHAnsi" w:cstheme="majorHAnsi"/>
                <w:noProof/>
              </w:rPr>
            </w:pPr>
            <w:sdt>
              <w:sdtPr>
                <w:rPr>
                  <w:rFonts w:asciiTheme="majorHAnsi" w:hAnsiTheme="majorHAnsi" w:cstheme="majorHAnsi"/>
                  <w:noProof/>
                </w:rPr>
                <w:id w:val="-1740469667"/>
                <w:placeholder>
                  <w:docPart w:val="00D7C0166F1147DA8DB9D68264F7E639"/>
                </w:placeholder>
                <w15:appearance w15:val="hidden"/>
              </w:sdtPr>
              <w:sdtEndPr/>
              <w:sdtContent>
                <w:r w:rsidR="005A7FC5" w:rsidRPr="00683D06">
                  <w:rPr>
                    <w:rFonts w:asciiTheme="majorHAnsi" w:hAnsiTheme="majorHAnsi" w:cstheme="majorHAnsi"/>
                    <w:noProof/>
                  </w:rPr>
                  <w:t>ASKI RASKI</w:t>
                </w:r>
              </w:sdtContent>
            </w:sdt>
          </w:p>
          <w:p w14:paraId="07DA08F8" w14:textId="77777777" w:rsidR="00D077E9" w:rsidRPr="00683D06" w:rsidRDefault="00D077E9" w:rsidP="00AB02A7">
            <w:pPr>
              <w:rPr>
                <w:rFonts w:asciiTheme="majorHAnsi" w:hAnsiTheme="majorHAnsi" w:cstheme="majorHAnsi"/>
                <w:noProof/>
              </w:rPr>
            </w:pPr>
            <w:r w:rsidRPr="00683D06">
              <w:rPr>
                <w:rFonts w:asciiTheme="majorHAnsi" w:hAnsiTheme="majorHAnsi" w:cstheme="majorHAnsi"/>
                <w:noProof/>
                <w:lang w:bidi="nb-NO"/>
              </w:rPr>
              <w:t xml:space="preserve">Skrevet av: </w:t>
            </w:r>
            <w:sdt>
              <w:sdtPr>
                <w:rPr>
                  <w:rFonts w:asciiTheme="majorHAnsi" w:hAnsiTheme="majorHAnsi" w:cstheme="majorHAnsi"/>
                  <w:noProof/>
                </w:rPr>
                <w:alias w:val="Navnet ditt"/>
                <w:tag w:val="Navnet ditt"/>
                <w:id w:val="-180584491"/>
                <w:placeholder>
                  <w:docPart w:val="A335ED461589458E945A3B7C42778B06"/>
                </w:placeholder>
                <w:dataBinding w:prefixMappings="xmlns:ns0='http://schemas.microsoft.com/office/2006/coverPageProps' " w:xpath="/ns0:CoverPageProperties[1]/ns0:CompanyFax[1]" w:storeItemID="{55AF091B-3C7A-41E3-B477-F2FDAA23CFDA}"/>
                <w15:appearance w15:val="hidden"/>
                <w:text w:multiLine="1"/>
              </w:sdtPr>
              <w:sdtEndPr/>
              <w:sdtContent>
                <w:r w:rsidR="00FA536B" w:rsidRPr="00683D06">
                  <w:rPr>
                    <w:rFonts w:asciiTheme="majorHAnsi" w:hAnsiTheme="majorHAnsi" w:cstheme="majorHAnsi"/>
                    <w:noProof/>
                  </w:rPr>
                  <w:t>Ingrid Ask og Ingunn Vatshelle Bratberg</w:t>
                </w:r>
              </w:sdtContent>
            </w:sdt>
          </w:p>
          <w:p w14:paraId="5296D0CF" w14:textId="77777777" w:rsidR="00D077E9" w:rsidRPr="00683D06" w:rsidRDefault="00D077E9" w:rsidP="00AB02A7">
            <w:pPr>
              <w:rPr>
                <w:rFonts w:asciiTheme="majorHAnsi" w:hAnsiTheme="majorHAnsi" w:cstheme="majorHAnsi"/>
                <w:noProof/>
                <w:sz w:val="10"/>
                <w:szCs w:val="10"/>
              </w:rPr>
            </w:pPr>
          </w:p>
        </w:tc>
      </w:tr>
    </w:tbl>
    <w:p w14:paraId="5D42821B" w14:textId="77777777" w:rsidR="00D077E9" w:rsidRPr="00683D06" w:rsidRDefault="005A7FC5">
      <w:pPr>
        <w:spacing w:after="200"/>
        <w:rPr>
          <w:rFonts w:asciiTheme="majorHAnsi" w:hAnsiTheme="majorHAnsi" w:cstheme="majorHAnsi"/>
          <w:noProof/>
        </w:rPr>
      </w:pPr>
      <w:r w:rsidRPr="00683D06">
        <w:rPr>
          <w:rFonts w:asciiTheme="majorHAnsi" w:hAnsiTheme="majorHAnsi" w:cstheme="majorHAnsi"/>
          <w:noProof/>
        </w:rPr>
        <w:drawing>
          <wp:anchor distT="0" distB="0" distL="114300" distR="114300" simplePos="0" relativeHeight="251661823" behindDoc="0" locked="0" layoutInCell="1" allowOverlap="1" wp14:anchorId="3ABE1FA0" wp14:editId="2AD00B21">
            <wp:simplePos x="0" y="0"/>
            <wp:positionH relativeFrom="margin">
              <wp:align>right</wp:align>
            </wp:positionH>
            <wp:positionV relativeFrom="paragraph">
              <wp:posOffset>6572395</wp:posOffset>
            </wp:positionV>
            <wp:extent cx="1762518" cy="1656784"/>
            <wp:effectExtent l="0" t="0" r="0" b="635"/>
            <wp:wrapNone/>
            <wp:docPr id="13" name="Bilde 13" descr="Bilderesultat for aski ra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aski raski"/>
                    <pic:cNvPicPr>
                      <a:picLocks noChangeAspect="1" noChangeArrowheads="1"/>
                    </pic:cNvPicPr>
                  </pic:nvPicPr>
                  <pic:blipFill rotWithShape="1">
                    <a:blip r:embed="rId11">
                      <a:extLst>
                        <a:ext uri="{28A0092B-C50C-407E-A947-70E740481C1C}">
                          <a14:useLocalDpi xmlns:a14="http://schemas.microsoft.com/office/drawing/2010/main" val="0"/>
                        </a:ext>
                      </a:extLst>
                    </a:blip>
                    <a:srcRect l="22119" r="22980"/>
                    <a:stretch/>
                  </pic:blipFill>
                  <pic:spPr bwMode="auto">
                    <a:xfrm>
                      <a:off x="0" y="0"/>
                      <a:ext cx="1762518" cy="16567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02A7" w:rsidRPr="00683D06">
        <w:rPr>
          <w:rFonts w:asciiTheme="majorHAnsi" w:hAnsiTheme="majorHAnsi" w:cstheme="majorHAnsi"/>
          <w:noProof/>
          <w:lang w:bidi="nb-NO"/>
        </w:rPr>
        <mc:AlternateContent>
          <mc:Choice Requires="wps">
            <w:drawing>
              <wp:anchor distT="0" distB="0" distL="114300" distR="114300" simplePos="0" relativeHeight="251659264" behindDoc="1" locked="0" layoutInCell="1" allowOverlap="1" wp14:anchorId="0A47A7D7" wp14:editId="71C13C8F">
                <wp:simplePos x="0" y="0"/>
                <wp:positionH relativeFrom="column">
                  <wp:posOffset>-745490</wp:posOffset>
                </wp:positionH>
                <wp:positionV relativeFrom="page">
                  <wp:posOffset>6667500</wp:posOffset>
                </wp:positionV>
                <wp:extent cx="7760970" cy="4019550"/>
                <wp:effectExtent l="0" t="0" r="0" b="0"/>
                <wp:wrapNone/>
                <wp:docPr id="2" name="Rektangel 2" descr="farget rektangel"/>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A93AA" w14:textId="77777777" w:rsidR="005A7FC5" w:rsidRDefault="005A7FC5" w:rsidP="005A7FC5">
                            <w:pPr>
                              <w:jc w:val="center"/>
                            </w:pPr>
                            <w:r>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7A7D7" id="Rektangel 2" o:spid="_x0000_s1027" alt="farget rektangel"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" fillcolor="#34aba2 [3206]" stroked="f" strokeweight="2pt">
                <v:textbox>
                  <w:txbxContent>
                    <w:p w14:paraId="44AA93AA" w14:textId="77777777" w:rsidR="005A7FC5" w:rsidRDefault="005A7FC5" w:rsidP="005A7FC5">
                      <w:pPr>
                        <w:jc w:val="center"/>
                      </w:pPr>
                      <w:r>
                        <w:rPr>
                          <w:noProof/>
                        </w:rPr>
                        <w:t xml:space="preserve">                 </w:t>
                      </w:r>
                    </w:p>
                  </w:txbxContent>
                </v:textbox>
                <w10:wrap anchory="page"/>
              </v:rect>
            </w:pict>
          </mc:Fallback>
        </mc:AlternateContent>
      </w:r>
      <w:r w:rsidR="00D077E9" w:rsidRPr="00683D06">
        <w:rPr>
          <w:rFonts w:asciiTheme="majorHAnsi" w:hAnsiTheme="majorHAnsi" w:cstheme="majorHAnsi"/>
          <w:noProof/>
          <w:lang w:bidi="nb-NO"/>
        </w:rPr>
        <w:br w:type="page"/>
      </w:r>
    </w:p>
    <w:p w14:paraId="6C4D3291" w14:textId="58E01BE0" w:rsidR="0090208D" w:rsidRPr="009356F5" w:rsidRDefault="009356F5" w:rsidP="0090208D">
      <w:pPr>
        <w:pStyle w:val="Overskrift1"/>
        <w:rPr>
          <w:rFonts w:cstheme="majorHAnsi"/>
          <w:color w:val="002060"/>
          <w:sz w:val="28"/>
          <w:szCs w:val="22"/>
        </w:rPr>
      </w:pPr>
      <w:r w:rsidRPr="009356F5">
        <w:rPr>
          <w:rFonts w:cstheme="majorHAnsi"/>
          <w:b w:val="0"/>
          <w:bCs/>
          <w:noProof/>
          <w:color w:val="002060"/>
          <w:sz w:val="36"/>
          <w:szCs w:val="24"/>
        </w:rPr>
        <w:lastRenderedPageBreak/>
        <w:t>HVA ER ASKI RASKI?</w:t>
      </w:r>
    </w:p>
    <w:p w14:paraId="6899C329" w14:textId="77777777" w:rsidR="0090208D" w:rsidRPr="001258A0" w:rsidRDefault="0090208D" w:rsidP="0090208D">
      <w:pPr>
        <w:rPr>
          <w:rFonts w:asciiTheme="majorHAnsi" w:hAnsiTheme="majorHAnsi" w:cstheme="majorHAnsi"/>
          <w:color w:val="auto"/>
        </w:rPr>
      </w:pPr>
    </w:p>
    <w:p w14:paraId="6DE0D7AE" w14:textId="5E09E363" w:rsidR="0090208D" w:rsidRDefault="0090208D" w:rsidP="0090208D">
      <w:pPr>
        <w:rPr>
          <w:rFonts w:ascii="Arial" w:hAnsi="Arial" w:cs="Arial"/>
          <w:b w:val="0"/>
          <w:bCs/>
          <w:noProof/>
          <w:szCs w:val="32"/>
        </w:rPr>
      </w:pPr>
      <w:r w:rsidRPr="00146190">
        <w:rPr>
          <w:rFonts w:ascii="Arial" w:hAnsi="Arial" w:cs="Arial"/>
          <w:b w:val="0"/>
          <w:bCs/>
          <w:noProof/>
          <w:szCs w:val="32"/>
        </w:rPr>
        <w:t>Aski Raski+ er et databasert lesetreningsprogram som gir elevene øvelse i å avkode</w:t>
      </w:r>
      <w:r w:rsidR="00561006">
        <w:rPr>
          <w:rFonts w:ascii="Arial" w:hAnsi="Arial" w:cs="Arial"/>
          <w:b w:val="0"/>
          <w:bCs/>
          <w:noProof/>
          <w:szCs w:val="32"/>
        </w:rPr>
        <w:t xml:space="preserve"> lyder, orddeler,</w:t>
      </w:r>
      <w:r w:rsidRPr="00146190">
        <w:rPr>
          <w:rFonts w:ascii="Arial" w:hAnsi="Arial" w:cs="Arial"/>
          <w:b w:val="0"/>
          <w:bCs/>
          <w:noProof/>
          <w:szCs w:val="32"/>
        </w:rPr>
        <w:t xml:space="preserve"> enkeltord </w:t>
      </w:r>
      <w:r w:rsidR="00561006">
        <w:rPr>
          <w:rFonts w:ascii="Arial" w:hAnsi="Arial" w:cs="Arial"/>
          <w:b w:val="0"/>
          <w:bCs/>
          <w:noProof/>
          <w:szCs w:val="32"/>
        </w:rPr>
        <w:t xml:space="preserve">og setninger </w:t>
      </w:r>
      <w:r w:rsidRPr="00146190">
        <w:rPr>
          <w:rFonts w:ascii="Arial" w:hAnsi="Arial" w:cs="Arial"/>
          <w:b w:val="0"/>
          <w:bCs/>
          <w:noProof/>
          <w:szCs w:val="32"/>
        </w:rPr>
        <w:t xml:space="preserve">hurtig og rett. Avkoding er den tekniske delen av lesingen.  For å ha full forståelse av en tekst, forutsettes det at en kan avkode ord automatisk. Programmet egner seg også godt som trening på orduttale. </w:t>
      </w:r>
    </w:p>
    <w:p w14:paraId="541BDA46" w14:textId="48E27137" w:rsidR="00561006" w:rsidRDefault="00561006" w:rsidP="0090208D">
      <w:pPr>
        <w:rPr>
          <w:rFonts w:ascii="Arial" w:hAnsi="Arial" w:cs="Arial"/>
          <w:b w:val="0"/>
          <w:bCs/>
          <w:noProof/>
          <w:szCs w:val="32"/>
        </w:rPr>
      </w:pPr>
    </w:p>
    <w:p w14:paraId="56482DE4" w14:textId="77777777" w:rsidR="00561006" w:rsidRPr="00F065BE" w:rsidRDefault="00561006" w:rsidP="00561006">
      <w:pPr>
        <w:pStyle w:val="Overskrift3"/>
        <w:rPr>
          <w:rFonts w:ascii="Arial" w:hAnsi="Arial" w:cs="Arial"/>
          <w:b w:val="0"/>
          <w:bCs/>
          <w:color w:val="auto"/>
        </w:rPr>
      </w:pPr>
      <w:bookmarkStart w:id="0" w:name="_Toc23759481"/>
      <w:r w:rsidRPr="00F065BE">
        <w:rPr>
          <w:rFonts w:cstheme="majorHAnsi"/>
          <w:b w:val="0"/>
          <w:bCs/>
          <w:color w:val="002060"/>
          <w:sz w:val="36"/>
          <w:szCs w:val="36"/>
        </w:rPr>
        <w:t>Avkodings- og stavestrategier</w:t>
      </w:r>
      <w:bookmarkEnd w:id="0"/>
    </w:p>
    <w:p w14:paraId="2A15793F" w14:textId="753FEBED" w:rsidR="00561006" w:rsidRDefault="00561006" w:rsidP="00561006">
      <w:pPr>
        <w:rPr>
          <w:rFonts w:ascii="Arial" w:hAnsi="Arial" w:cs="Arial"/>
          <w:b w:val="0"/>
          <w:bCs/>
          <w:color w:val="002060"/>
        </w:rPr>
      </w:pPr>
      <w:r w:rsidRPr="00F065BE">
        <w:rPr>
          <w:rFonts w:ascii="Arial" w:hAnsi="Arial" w:cs="Arial"/>
          <w:b w:val="0"/>
          <w:bCs/>
          <w:color w:val="002060"/>
        </w:rPr>
        <w:t>Det finnes grovt sett tre måter å avkode eller stave et ord: Den logografiske, den fonologiske og den ortografiske. De fleste av oss bruker flere av disse strategiene – avhengig av ordet vi skal lese eller skrive.</w:t>
      </w:r>
    </w:p>
    <w:p w14:paraId="304ADE0E" w14:textId="77777777" w:rsidR="00F065BE" w:rsidRPr="00F065BE" w:rsidRDefault="00F065BE" w:rsidP="00561006">
      <w:pPr>
        <w:rPr>
          <w:rFonts w:ascii="Arial" w:hAnsi="Arial" w:cs="Arial"/>
          <w:b w:val="0"/>
          <w:bCs/>
          <w:color w:val="002060"/>
        </w:rPr>
      </w:pPr>
    </w:p>
    <w:tbl>
      <w:tblPr>
        <w:tblStyle w:val="Tabellrutenett"/>
        <w:tblW w:w="9918" w:type="dxa"/>
        <w:tblLook w:val="04A0" w:firstRow="1" w:lastRow="0" w:firstColumn="1" w:lastColumn="0" w:noHBand="0" w:noVBand="1"/>
      </w:tblPr>
      <w:tblGrid>
        <w:gridCol w:w="1836"/>
        <w:gridCol w:w="1602"/>
        <w:gridCol w:w="6480"/>
      </w:tblGrid>
      <w:tr w:rsidR="00561006" w:rsidRPr="001258A0" w14:paraId="0DDAEEFF" w14:textId="77777777" w:rsidTr="00F065BE">
        <w:tc>
          <w:tcPr>
            <w:tcW w:w="1836" w:type="dxa"/>
            <w:tcBorders>
              <w:top w:val="nil"/>
              <w:left w:val="nil"/>
              <w:bottom w:val="single" w:sz="4" w:space="0" w:color="auto"/>
            </w:tcBorders>
            <w:shd w:val="clear" w:color="auto" w:fill="auto"/>
          </w:tcPr>
          <w:p w14:paraId="14D92235" w14:textId="77777777" w:rsidR="00561006" w:rsidRPr="001258A0" w:rsidRDefault="00561006" w:rsidP="0037388C">
            <w:pPr>
              <w:pStyle w:val="Overskrift3"/>
              <w:outlineLvl w:val="2"/>
              <w:rPr>
                <w:rFonts w:cstheme="majorHAnsi"/>
                <w:color w:val="auto"/>
              </w:rPr>
            </w:pPr>
          </w:p>
        </w:tc>
        <w:tc>
          <w:tcPr>
            <w:tcW w:w="8082" w:type="dxa"/>
            <w:gridSpan w:val="2"/>
            <w:shd w:val="clear" w:color="auto" w:fill="B1E4FD" w:themeFill="accent1" w:themeFillTint="33"/>
          </w:tcPr>
          <w:p w14:paraId="69020732" w14:textId="77777777" w:rsidR="00561006" w:rsidRPr="001258A0" w:rsidRDefault="00561006" w:rsidP="0037388C">
            <w:pPr>
              <w:pStyle w:val="Overskrift3"/>
              <w:outlineLvl w:val="2"/>
              <w:rPr>
                <w:rFonts w:cstheme="majorHAnsi"/>
                <w:color w:val="auto"/>
              </w:rPr>
            </w:pPr>
            <w:bookmarkStart w:id="1" w:name="_Toc23759482"/>
            <w:r w:rsidRPr="001258A0">
              <w:rPr>
                <w:rFonts w:cstheme="majorHAnsi"/>
                <w:color w:val="auto"/>
              </w:rPr>
              <w:t>Kjennetegn</w:t>
            </w:r>
            <w:bookmarkEnd w:id="1"/>
          </w:p>
        </w:tc>
      </w:tr>
      <w:tr w:rsidR="00561006" w:rsidRPr="001258A0" w14:paraId="28BC7EE9" w14:textId="77777777" w:rsidTr="00F065BE">
        <w:tc>
          <w:tcPr>
            <w:tcW w:w="1836" w:type="dxa"/>
            <w:tcBorders>
              <w:top w:val="single" w:sz="4" w:space="0" w:color="auto"/>
            </w:tcBorders>
            <w:shd w:val="clear" w:color="auto" w:fill="D2F1EF" w:themeFill="accent3" w:themeFillTint="33"/>
          </w:tcPr>
          <w:p w14:paraId="230F5A58" w14:textId="77777777" w:rsidR="00561006" w:rsidRPr="00F065BE" w:rsidRDefault="00561006" w:rsidP="0037388C">
            <w:pPr>
              <w:jc w:val="center"/>
              <w:rPr>
                <w:rFonts w:asciiTheme="majorHAnsi" w:hAnsiTheme="majorHAnsi" w:cstheme="majorHAnsi"/>
                <w:color w:val="002060"/>
                <w:szCs w:val="28"/>
              </w:rPr>
            </w:pPr>
            <w:r w:rsidRPr="00F065BE">
              <w:rPr>
                <w:rFonts w:asciiTheme="majorHAnsi" w:hAnsiTheme="majorHAnsi" w:cstheme="majorHAnsi"/>
                <w:color w:val="002060"/>
                <w:szCs w:val="28"/>
              </w:rPr>
              <w:t>Logografisk</w:t>
            </w:r>
          </w:p>
        </w:tc>
        <w:tc>
          <w:tcPr>
            <w:tcW w:w="1602" w:type="dxa"/>
          </w:tcPr>
          <w:p w14:paraId="1F09B42B"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 xml:space="preserve">Hurtig </w:t>
            </w:r>
          </w:p>
          <w:p w14:paraId="52519310"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 xml:space="preserve">og </w:t>
            </w:r>
          </w:p>
          <w:p w14:paraId="1E83A48E"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unøyaktig</w:t>
            </w:r>
          </w:p>
        </w:tc>
        <w:tc>
          <w:tcPr>
            <w:tcW w:w="6480" w:type="dxa"/>
          </w:tcPr>
          <w:p w14:paraId="3B4CA9F6"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Feil på småord</w:t>
            </w:r>
          </w:p>
          <w:p w14:paraId="07211C0F"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Feil på endelser</w:t>
            </w:r>
          </w:p>
          <w:p w14:paraId="1C3E2F30"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Mye gjetting ut fra kontekst</w:t>
            </w:r>
          </w:p>
          <w:p w14:paraId="18A4FFB5"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Vansker med lange ord</w:t>
            </w:r>
          </w:p>
          <w:p w14:paraId="0CF2903C"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Vansker med nye ord, nonord</w:t>
            </w:r>
          </w:p>
          <w:p w14:paraId="5093FA3B"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Vansker med å avkode loddrette ord</w:t>
            </w:r>
          </w:p>
          <w:p w14:paraId="57F37842" w14:textId="77777777" w:rsidR="00561006" w:rsidRPr="00F065BE" w:rsidRDefault="00561006" w:rsidP="0037388C">
            <w:pPr>
              <w:pStyle w:val="Listeavsnitt"/>
              <w:numPr>
                <w:ilvl w:val="0"/>
                <w:numId w:val="3"/>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Avkoder ord med sammensatte grafem rett</w:t>
            </w:r>
          </w:p>
          <w:p w14:paraId="3259591D" w14:textId="77777777" w:rsidR="00561006" w:rsidRPr="00F065BE" w:rsidRDefault="00561006" w:rsidP="0037388C">
            <w:pPr>
              <w:pStyle w:val="Listeavsnitt"/>
              <w:numPr>
                <w:ilvl w:val="0"/>
                <w:numId w:val="3"/>
              </w:numPr>
              <w:spacing w:after="0" w:line="240" w:lineRule="auto"/>
              <w:rPr>
                <w:rFonts w:asciiTheme="majorHAnsi" w:hAnsiTheme="majorHAnsi" w:cstheme="majorHAnsi"/>
                <w:bCs/>
                <w:color w:val="002060"/>
                <w:sz w:val="20"/>
                <w:szCs w:val="20"/>
              </w:rPr>
            </w:pPr>
            <w:r w:rsidRPr="00F065BE">
              <w:rPr>
                <w:rFonts w:asciiTheme="majorHAnsi" w:hAnsiTheme="majorHAnsi" w:cstheme="majorHAnsi"/>
                <w:bCs/>
                <w:color w:val="002060"/>
                <w:sz w:val="20"/>
                <w:szCs w:val="20"/>
              </w:rPr>
              <w:t>Avkoder/staver ord som bilder</w:t>
            </w:r>
          </w:p>
        </w:tc>
      </w:tr>
      <w:tr w:rsidR="00561006" w:rsidRPr="001258A0" w14:paraId="43B9CF2A" w14:textId="77777777" w:rsidTr="00F065BE">
        <w:tc>
          <w:tcPr>
            <w:tcW w:w="1836" w:type="dxa"/>
            <w:shd w:val="clear" w:color="auto" w:fill="D2F1EF" w:themeFill="accent3" w:themeFillTint="33"/>
          </w:tcPr>
          <w:p w14:paraId="625D6E29" w14:textId="77777777" w:rsidR="00561006" w:rsidRPr="00F065BE" w:rsidRDefault="00561006" w:rsidP="0037388C">
            <w:pPr>
              <w:jc w:val="center"/>
              <w:rPr>
                <w:rFonts w:asciiTheme="majorHAnsi" w:hAnsiTheme="majorHAnsi" w:cstheme="majorHAnsi"/>
                <w:color w:val="002060"/>
                <w:szCs w:val="28"/>
              </w:rPr>
            </w:pPr>
            <w:r w:rsidRPr="00F065BE">
              <w:rPr>
                <w:rFonts w:asciiTheme="majorHAnsi" w:hAnsiTheme="majorHAnsi" w:cstheme="majorHAnsi"/>
                <w:color w:val="002060"/>
                <w:szCs w:val="28"/>
              </w:rPr>
              <w:t>Fonologisk</w:t>
            </w:r>
          </w:p>
        </w:tc>
        <w:tc>
          <w:tcPr>
            <w:tcW w:w="1602" w:type="dxa"/>
          </w:tcPr>
          <w:p w14:paraId="3557F99B"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 xml:space="preserve">Seint </w:t>
            </w:r>
          </w:p>
          <w:p w14:paraId="0B0F7991"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 xml:space="preserve">og </w:t>
            </w:r>
          </w:p>
          <w:p w14:paraId="6BB76360"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rett</w:t>
            </w:r>
          </w:p>
        </w:tc>
        <w:tc>
          <w:tcPr>
            <w:tcW w:w="6480" w:type="dxa"/>
          </w:tcPr>
          <w:p w14:paraId="756C4073" w14:textId="7AE36F61" w:rsidR="00561006" w:rsidRPr="00F065BE" w:rsidRDefault="00561006" w:rsidP="00F065BE">
            <w:pPr>
              <w:pStyle w:val="Listeavsnitt"/>
              <w:numPr>
                <w:ilvl w:val="0"/>
                <w:numId w:val="4"/>
              </w:numPr>
              <w:spacing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Avkoder en og en bokstav og setter sammen, syntese</w:t>
            </w:r>
          </w:p>
          <w:p w14:paraId="54F16F3E" w14:textId="77777777" w:rsidR="00561006" w:rsidRPr="00F065BE" w:rsidRDefault="00561006" w:rsidP="0037388C">
            <w:pPr>
              <w:pStyle w:val="Listeavsnitt"/>
              <w:numPr>
                <w:ilvl w:val="0"/>
                <w:numId w:val="4"/>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 xml:space="preserve">Staver ord ved å dele ordet i enkeltlyder, analyse, </w:t>
            </w:r>
          </w:p>
          <w:p w14:paraId="4D4573EA" w14:textId="77777777" w:rsidR="00561006" w:rsidRPr="00F065BE" w:rsidRDefault="00561006" w:rsidP="0037388C">
            <w:pPr>
              <w:pStyle w:val="Listeavsnitt"/>
              <w:numPr>
                <w:ilvl w:val="0"/>
                <w:numId w:val="4"/>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Avkoder stavelser og setter sammen, syntese</w:t>
            </w:r>
          </w:p>
          <w:p w14:paraId="7C7CC267" w14:textId="77777777" w:rsidR="00561006" w:rsidRPr="00F065BE" w:rsidRDefault="00561006" w:rsidP="0037388C">
            <w:pPr>
              <w:pStyle w:val="Listeavsnitt"/>
              <w:numPr>
                <w:ilvl w:val="0"/>
                <w:numId w:val="4"/>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Avkoder ordsegmenter og setter sammen</w:t>
            </w:r>
          </w:p>
          <w:p w14:paraId="593AE6EC" w14:textId="77777777" w:rsidR="00561006" w:rsidRPr="00F065BE" w:rsidRDefault="00561006" w:rsidP="0037388C">
            <w:pPr>
              <w:pStyle w:val="Listeavsnitt"/>
              <w:numPr>
                <w:ilvl w:val="0"/>
                <w:numId w:val="4"/>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Avkoder etter hvert ord på direkten, avkoder hurtigere</w:t>
            </w:r>
          </w:p>
        </w:tc>
      </w:tr>
      <w:tr w:rsidR="00561006" w:rsidRPr="001258A0" w14:paraId="187C35A0" w14:textId="77777777" w:rsidTr="00F065BE">
        <w:tc>
          <w:tcPr>
            <w:tcW w:w="1836" w:type="dxa"/>
            <w:shd w:val="clear" w:color="auto" w:fill="D2F1EF" w:themeFill="accent3" w:themeFillTint="33"/>
          </w:tcPr>
          <w:p w14:paraId="4A4D5985" w14:textId="77777777" w:rsidR="00561006" w:rsidRPr="00F065BE" w:rsidRDefault="00561006" w:rsidP="0037388C">
            <w:pPr>
              <w:jc w:val="center"/>
              <w:rPr>
                <w:rFonts w:asciiTheme="majorHAnsi" w:hAnsiTheme="majorHAnsi" w:cstheme="majorHAnsi"/>
                <w:color w:val="002060"/>
                <w:szCs w:val="28"/>
              </w:rPr>
            </w:pPr>
            <w:r w:rsidRPr="00F065BE">
              <w:rPr>
                <w:rFonts w:asciiTheme="majorHAnsi" w:hAnsiTheme="majorHAnsi" w:cstheme="majorHAnsi"/>
                <w:color w:val="002060"/>
                <w:szCs w:val="28"/>
              </w:rPr>
              <w:t>Ortografisk</w:t>
            </w:r>
          </w:p>
        </w:tc>
        <w:tc>
          <w:tcPr>
            <w:tcW w:w="1602" w:type="dxa"/>
          </w:tcPr>
          <w:p w14:paraId="1470264D"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Hurtig</w:t>
            </w:r>
          </w:p>
          <w:p w14:paraId="2D7A096D"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 xml:space="preserve"> og </w:t>
            </w:r>
          </w:p>
          <w:p w14:paraId="3DC86FF1" w14:textId="77777777" w:rsidR="00561006" w:rsidRPr="00F065BE" w:rsidRDefault="00561006" w:rsidP="0037388C">
            <w:pPr>
              <w:jc w:val="center"/>
              <w:rPr>
                <w:rFonts w:asciiTheme="majorHAnsi" w:hAnsiTheme="majorHAnsi" w:cstheme="majorHAnsi"/>
                <w:b w:val="0"/>
                <w:bCs/>
                <w:color w:val="002060"/>
                <w:szCs w:val="28"/>
              </w:rPr>
            </w:pPr>
            <w:r w:rsidRPr="00F065BE">
              <w:rPr>
                <w:rFonts w:asciiTheme="majorHAnsi" w:hAnsiTheme="majorHAnsi" w:cstheme="majorHAnsi"/>
                <w:b w:val="0"/>
                <w:bCs/>
                <w:color w:val="002060"/>
                <w:szCs w:val="28"/>
              </w:rPr>
              <w:t>rett</w:t>
            </w:r>
          </w:p>
        </w:tc>
        <w:tc>
          <w:tcPr>
            <w:tcW w:w="6480" w:type="dxa"/>
          </w:tcPr>
          <w:p w14:paraId="4D7B461E" w14:textId="77777777" w:rsidR="00561006" w:rsidRPr="00F065BE" w:rsidRDefault="00561006" w:rsidP="0037388C">
            <w:pPr>
              <w:pStyle w:val="Listeavsnitt"/>
              <w:numPr>
                <w:ilvl w:val="0"/>
                <w:numId w:val="6"/>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Når en elev har gått gjennom fonologisk leseutvikling, vil mengdetrening føre til at ord avkodes hurtig og rett.</w:t>
            </w:r>
          </w:p>
          <w:p w14:paraId="0D3DD760" w14:textId="77777777" w:rsidR="00561006" w:rsidRPr="00F065BE" w:rsidRDefault="00561006" w:rsidP="0037388C">
            <w:pPr>
              <w:pStyle w:val="Listeavsnitt"/>
              <w:numPr>
                <w:ilvl w:val="0"/>
                <w:numId w:val="6"/>
              </w:numPr>
              <w:spacing w:after="0" w:line="240" w:lineRule="auto"/>
              <w:rPr>
                <w:rFonts w:asciiTheme="majorHAnsi" w:hAnsiTheme="majorHAnsi" w:cstheme="majorHAnsi"/>
                <w:color w:val="002060"/>
                <w:sz w:val="20"/>
                <w:szCs w:val="20"/>
              </w:rPr>
            </w:pPr>
            <w:r w:rsidRPr="00F065BE">
              <w:rPr>
                <w:rFonts w:asciiTheme="majorHAnsi" w:hAnsiTheme="majorHAnsi" w:cstheme="majorHAnsi"/>
                <w:color w:val="002060"/>
                <w:sz w:val="20"/>
                <w:szCs w:val="20"/>
              </w:rPr>
              <w:t>Kan avkode alle typer ord uavhengig av kontekst.</w:t>
            </w:r>
          </w:p>
        </w:tc>
      </w:tr>
    </w:tbl>
    <w:p w14:paraId="2CB750ED" w14:textId="380D8181" w:rsidR="0090208D" w:rsidRPr="00F065BE" w:rsidRDefault="0090208D" w:rsidP="0090208D">
      <w:pPr>
        <w:rPr>
          <w:rFonts w:asciiTheme="majorHAnsi" w:hAnsiTheme="majorHAnsi" w:cstheme="majorHAnsi"/>
          <w:color w:val="002060"/>
        </w:rPr>
      </w:pPr>
    </w:p>
    <w:p w14:paraId="49518521" w14:textId="76D38F71" w:rsidR="00C74EFD" w:rsidRPr="00F065BE" w:rsidRDefault="00561006" w:rsidP="00F065BE">
      <w:pPr>
        <w:rPr>
          <w:rFonts w:asciiTheme="majorHAnsi" w:hAnsiTheme="majorHAnsi" w:cstheme="majorHAnsi"/>
          <w:b w:val="0"/>
          <w:bCs/>
          <w:color w:val="002060"/>
        </w:rPr>
      </w:pPr>
      <w:r w:rsidRPr="00F065BE">
        <w:rPr>
          <w:rFonts w:asciiTheme="majorHAnsi" w:hAnsiTheme="majorHAnsi" w:cstheme="majorHAnsi"/>
          <w:b w:val="0"/>
          <w:bCs/>
          <w:color w:val="002060"/>
        </w:rPr>
        <w:t xml:space="preserve">Mange elever som strever med lesing strever fordi de ikke har en godt nok utviklet fonologisk strategi. De leser logografisk, gjetter på ordene de ser, leser ordbilder, og utelater endelser og småord. Disse leserne blir altfor ofte oversett langt opp i skolealder, fordi de leser hurtig og får med seg mye av innholdet i teksten. I arbeidet med </w:t>
      </w:r>
      <w:proofErr w:type="spellStart"/>
      <w:r w:rsidRPr="00F065BE">
        <w:rPr>
          <w:rFonts w:asciiTheme="majorHAnsi" w:hAnsiTheme="majorHAnsi" w:cstheme="majorHAnsi"/>
          <w:b w:val="0"/>
          <w:bCs/>
          <w:color w:val="002060"/>
        </w:rPr>
        <w:t>Aski</w:t>
      </w:r>
      <w:proofErr w:type="spellEnd"/>
      <w:r w:rsidRPr="00F065BE">
        <w:rPr>
          <w:rFonts w:asciiTheme="majorHAnsi" w:hAnsiTheme="majorHAnsi" w:cstheme="majorHAnsi"/>
          <w:b w:val="0"/>
          <w:bCs/>
          <w:color w:val="002060"/>
        </w:rPr>
        <w:t xml:space="preserve"> </w:t>
      </w:r>
      <w:proofErr w:type="spellStart"/>
      <w:r w:rsidRPr="00F065BE">
        <w:rPr>
          <w:rFonts w:asciiTheme="majorHAnsi" w:hAnsiTheme="majorHAnsi" w:cstheme="majorHAnsi"/>
          <w:b w:val="0"/>
          <w:bCs/>
          <w:color w:val="002060"/>
        </w:rPr>
        <w:t>Raski</w:t>
      </w:r>
      <w:proofErr w:type="spellEnd"/>
      <w:r w:rsidRPr="00F065BE">
        <w:rPr>
          <w:rFonts w:asciiTheme="majorHAnsi" w:hAnsiTheme="majorHAnsi" w:cstheme="majorHAnsi"/>
          <w:b w:val="0"/>
          <w:bCs/>
          <w:color w:val="002060"/>
        </w:rPr>
        <w:t xml:space="preserve"> holdes elevene fast i den fonologiske strategien frem til de er modne for å avkode ortografisk.</w:t>
      </w:r>
    </w:p>
    <w:p w14:paraId="2D32CE79" w14:textId="1127CB81" w:rsidR="00F065BE" w:rsidRDefault="00F065BE" w:rsidP="00F065BE">
      <w:pPr>
        <w:rPr>
          <w:rFonts w:asciiTheme="majorHAnsi" w:hAnsiTheme="majorHAnsi" w:cstheme="majorHAnsi"/>
          <w:b w:val="0"/>
          <w:bCs/>
          <w:color w:val="auto"/>
        </w:rPr>
      </w:pPr>
    </w:p>
    <w:p w14:paraId="3EB6DBA5" w14:textId="0815233C" w:rsidR="00F065BE" w:rsidRDefault="00F065BE" w:rsidP="00F065BE">
      <w:pPr>
        <w:rPr>
          <w:rFonts w:asciiTheme="majorHAnsi" w:hAnsiTheme="majorHAnsi" w:cstheme="majorHAnsi"/>
          <w:b w:val="0"/>
          <w:bCs/>
          <w:color w:val="auto"/>
        </w:rPr>
      </w:pPr>
    </w:p>
    <w:p w14:paraId="2DF5638E" w14:textId="39F8FF40" w:rsidR="00F065BE" w:rsidRDefault="00F065BE" w:rsidP="00F065BE">
      <w:pPr>
        <w:rPr>
          <w:rFonts w:asciiTheme="majorHAnsi" w:hAnsiTheme="majorHAnsi" w:cstheme="majorHAnsi"/>
          <w:b w:val="0"/>
          <w:bCs/>
          <w:color w:val="auto"/>
        </w:rPr>
      </w:pPr>
    </w:p>
    <w:p w14:paraId="20650ABA" w14:textId="5F593831" w:rsidR="00F065BE" w:rsidRDefault="00F065BE" w:rsidP="00F065BE">
      <w:pPr>
        <w:rPr>
          <w:rFonts w:asciiTheme="majorHAnsi" w:hAnsiTheme="majorHAnsi" w:cstheme="majorHAnsi"/>
          <w:b w:val="0"/>
          <w:bCs/>
          <w:color w:val="auto"/>
        </w:rPr>
      </w:pPr>
    </w:p>
    <w:p w14:paraId="7CCD9999" w14:textId="768A6EB3" w:rsidR="00F065BE" w:rsidRDefault="00F065BE" w:rsidP="00F065BE">
      <w:pPr>
        <w:rPr>
          <w:rFonts w:asciiTheme="majorHAnsi" w:hAnsiTheme="majorHAnsi" w:cstheme="majorHAnsi"/>
          <w:b w:val="0"/>
          <w:bCs/>
          <w:color w:val="auto"/>
        </w:rPr>
      </w:pPr>
    </w:p>
    <w:p w14:paraId="37C5CD6D" w14:textId="77777777" w:rsidR="00F065BE" w:rsidRPr="00F065BE" w:rsidRDefault="00F065BE" w:rsidP="00F065BE">
      <w:pPr>
        <w:rPr>
          <w:rFonts w:asciiTheme="majorHAnsi" w:hAnsiTheme="majorHAnsi" w:cstheme="majorHAnsi"/>
          <w:bCs/>
          <w:color w:val="auto"/>
        </w:rPr>
      </w:pPr>
    </w:p>
    <w:p w14:paraId="576D243E" w14:textId="77777777" w:rsidR="00C74EFD" w:rsidRPr="00F065BE" w:rsidRDefault="00C74EFD" w:rsidP="00C74EFD">
      <w:pPr>
        <w:rPr>
          <w:rFonts w:asciiTheme="majorHAnsi" w:hAnsiTheme="majorHAnsi" w:cstheme="majorHAnsi"/>
          <w:b w:val="0"/>
          <w:sz w:val="36"/>
          <w:szCs w:val="36"/>
        </w:rPr>
      </w:pPr>
      <w:r w:rsidRPr="00F065BE">
        <w:rPr>
          <w:rFonts w:asciiTheme="majorHAnsi" w:hAnsiTheme="majorHAnsi" w:cstheme="majorHAnsi"/>
          <w:b w:val="0"/>
          <w:sz w:val="36"/>
          <w:szCs w:val="36"/>
        </w:rPr>
        <w:t>Oppgavetyper:</w:t>
      </w:r>
    </w:p>
    <w:p w14:paraId="111455E3" w14:textId="77777777" w:rsidR="00C74EFD" w:rsidRDefault="00C74EFD" w:rsidP="00C74EFD">
      <w:pPr>
        <w:rPr>
          <w:rFonts w:ascii="Arial" w:hAnsi="Arial" w:cs="Arial"/>
          <w:b w:val="0"/>
          <w:color w:val="D489EF"/>
          <w:szCs w:val="28"/>
        </w:rPr>
      </w:pPr>
      <w:r>
        <w:rPr>
          <w:rFonts w:ascii="Arial" w:hAnsi="Arial" w:cs="Arial"/>
          <w:b w:val="0"/>
          <w:szCs w:val="28"/>
        </w:rPr>
        <w:t xml:space="preserve">Det er fire oppgavetyper i </w:t>
      </w:r>
      <w:proofErr w:type="spellStart"/>
      <w:r>
        <w:rPr>
          <w:rFonts w:ascii="Arial" w:hAnsi="Arial" w:cs="Arial"/>
          <w:b w:val="0"/>
          <w:szCs w:val="28"/>
        </w:rPr>
        <w:t>AskiRaski</w:t>
      </w:r>
      <w:proofErr w:type="spellEnd"/>
      <w:r>
        <w:rPr>
          <w:rFonts w:ascii="Arial" w:hAnsi="Arial" w:cs="Arial"/>
          <w:b w:val="0"/>
          <w:szCs w:val="28"/>
        </w:rPr>
        <w:t xml:space="preserve">: </w:t>
      </w:r>
      <w:r w:rsidRPr="00C74EFD">
        <w:rPr>
          <w:rFonts w:ascii="Arial" w:hAnsi="Arial" w:cs="Arial"/>
          <w:b w:val="0"/>
          <w:color w:val="FFC000"/>
          <w:szCs w:val="28"/>
        </w:rPr>
        <w:t>HØR</w:t>
      </w:r>
      <w:r>
        <w:rPr>
          <w:rFonts w:ascii="Arial" w:hAnsi="Arial" w:cs="Arial"/>
          <w:b w:val="0"/>
          <w:szCs w:val="28"/>
        </w:rPr>
        <w:t xml:space="preserve">, </w:t>
      </w:r>
      <w:r w:rsidRPr="00C74EFD">
        <w:rPr>
          <w:rFonts w:ascii="Arial" w:hAnsi="Arial" w:cs="Arial"/>
          <w:b w:val="0"/>
          <w:color w:val="92D050"/>
          <w:szCs w:val="28"/>
        </w:rPr>
        <w:t>FINN</w:t>
      </w:r>
      <w:r>
        <w:rPr>
          <w:rFonts w:ascii="Arial" w:hAnsi="Arial" w:cs="Arial"/>
          <w:b w:val="0"/>
          <w:szCs w:val="28"/>
        </w:rPr>
        <w:t xml:space="preserve">, </w:t>
      </w:r>
      <w:r w:rsidRPr="00C74EFD">
        <w:rPr>
          <w:rFonts w:ascii="Arial" w:hAnsi="Arial" w:cs="Arial"/>
          <w:b w:val="0"/>
          <w:color w:val="00B0F0"/>
          <w:szCs w:val="28"/>
        </w:rPr>
        <w:t xml:space="preserve">SKRIV </w:t>
      </w:r>
      <w:r>
        <w:rPr>
          <w:rFonts w:ascii="Arial" w:hAnsi="Arial" w:cs="Arial"/>
          <w:b w:val="0"/>
          <w:szCs w:val="28"/>
        </w:rPr>
        <w:t xml:space="preserve">og </w:t>
      </w:r>
      <w:r w:rsidRPr="00C74EFD">
        <w:rPr>
          <w:rFonts w:ascii="Arial" w:hAnsi="Arial" w:cs="Arial"/>
          <w:b w:val="0"/>
          <w:color w:val="D489EF"/>
          <w:szCs w:val="28"/>
        </w:rPr>
        <w:t>LES</w:t>
      </w:r>
      <w:r>
        <w:rPr>
          <w:rFonts w:ascii="Arial" w:hAnsi="Arial" w:cs="Arial"/>
          <w:b w:val="0"/>
          <w:color w:val="D489EF"/>
          <w:szCs w:val="28"/>
        </w:rPr>
        <w:t>.</w:t>
      </w:r>
    </w:p>
    <w:p w14:paraId="542FA680" w14:textId="77777777" w:rsidR="00C74EFD" w:rsidRPr="00C74EFD" w:rsidRDefault="00C74EFD" w:rsidP="00C74EFD">
      <w:pPr>
        <w:rPr>
          <w:rFonts w:ascii="Arial" w:hAnsi="Arial" w:cs="Arial"/>
          <w:b w:val="0"/>
          <w:szCs w:val="28"/>
        </w:rPr>
      </w:pPr>
    </w:p>
    <w:p w14:paraId="43136FD1" w14:textId="77777777" w:rsidR="00C74EFD" w:rsidRPr="003632F9" w:rsidRDefault="00C74EFD" w:rsidP="00C74EFD">
      <w:pPr>
        <w:rPr>
          <w:rFonts w:ascii="Arial" w:hAnsi="Arial" w:cs="Arial"/>
          <w:b w:val="0"/>
          <w:szCs w:val="28"/>
        </w:rPr>
      </w:pPr>
      <w:r w:rsidRPr="003632F9">
        <w:rPr>
          <w:rFonts w:ascii="Arial" w:hAnsi="Arial" w:cs="Arial"/>
          <w:b w:val="0"/>
          <w:color w:val="FFC000"/>
          <w:szCs w:val="28"/>
        </w:rPr>
        <w:t>HØR ORDET</w:t>
      </w:r>
      <w:r w:rsidRPr="003632F9">
        <w:rPr>
          <w:rFonts w:ascii="Arial" w:hAnsi="Arial" w:cs="Arial"/>
          <w:b w:val="0"/>
          <w:szCs w:val="28"/>
        </w:rPr>
        <w:t xml:space="preserve"> og </w:t>
      </w:r>
      <w:r w:rsidRPr="003632F9">
        <w:rPr>
          <w:rFonts w:ascii="Arial" w:hAnsi="Arial" w:cs="Arial"/>
          <w:b w:val="0"/>
          <w:color w:val="D489EF"/>
          <w:szCs w:val="28"/>
        </w:rPr>
        <w:t>LES ORDET</w:t>
      </w:r>
      <w:r w:rsidRPr="003632F9">
        <w:rPr>
          <w:rFonts w:ascii="Arial" w:hAnsi="Arial" w:cs="Arial"/>
          <w:b w:val="0"/>
          <w:szCs w:val="28"/>
        </w:rPr>
        <w:t xml:space="preserve"> er nesten identiske</w:t>
      </w:r>
      <w:r w:rsidR="003632F9" w:rsidRPr="003632F9">
        <w:rPr>
          <w:rFonts w:ascii="Arial" w:hAnsi="Arial" w:cs="Arial"/>
          <w:b w:val="0"/>
          <w:szCs w:val="28"/>
        </w:rPr>
        <w:t>.</w:t>
      </w:r>
    </w:p>
    <w:p w14:paraId="5BB56D4E" w14:textId="77777777" w:rsidR="003632F9" w:rsidRDefault="003632F9" w:rsidP="00C74EFD">
      <w:pPr>
        <w:rPr>
          <w:rFonts w:ascii="Arial" w:hAnsi="Arial" w:cs="Arial"/>
          <w:b w:val="0"/>
          <w:szCs w:val="28"/>
        </w:rPr>
      </w:pPr>
    </w:p>
    <w:p w14:paraId="6509943A" w14:textId="675A87D1" w:rsidR="003632F9" w:rsidRPr="00F065BE" w:rsidRDefault="00C74EFD" w:rsidP="00C74EFD">
      <w:pPr>
        <w:rPr>
          <w:rFonts w:ascii="Arial" w:hAnsi="Arial" w:cs="Arial"/>
          <w:szCs w:val="28"/>
        </w:rPr>
      </w:pPr>
      <w:r w:rsidRPr="003632F9">
        <w:rPr>
          <w:rFonts w:ascii="Arial" w:hAnsi="Arial" w:cs="Arial"/>
          <w:b w:val="0"/>
          <w:color w:val="FFC000"/>
          <w:szCs w:val="28"/>
        </w:rPr>
        <w:t>HØR ORDET</w:t>
      </w:r>
      <w:r w:rsidRPr="003632F9">
        <w:rPr>
          <w:rFonts w:ascii="Arial" w:hAnsi="Arial" w:cs="Arial"/>
          <w:b w:val="0"/>
          <w:szCs w:val="28"/>
        </w:rPr>
        <w:t>:</w:t>
      </w:r>
      <w:r w:rsidRPr="003632F9">
        <w:rPr>
          <w:rFonts w:ascii="Arial" w:hAnsi="Arial" w:cs="Arial"/>
          <w:szCs w:val="28"/>
        </w:rPr>
        <w:tab/>
        <w:t xml:space="preserve">Elevene kan høre alle lyder, orddeler og ord.                             </w:t>
      </w:r>
      <w:r w:rsidRPr="003632F9">
        <w:rPr>
          <w:rFonts w:ascii="Arial" w:hAnsi="Arial" w:cs="Arial"/>
          <w:b w:val="0"/>
          <w:color w:val="D489EF"/>
          <w:szCs w:val="28"/>
        </w:rPr>
        <w:t>LES ORDET</w:t>
      </w:r>
      <w:r w:rsidRPr="003632F9">
        <w:rPr>
          <w:rFonts w:ascii="Arial" w:hAnsi="Arial" w:cs="Arial"/>
          <w:b w:val="0"/>
          <w:szCs w:val="28"/>
        </w:rPr>
        <w:t>:</w:t>
      </w:r>
      <w:r w:rsidRPr="003632F9">
        <w:rPr>
          <w:rFonts w:ascii="Arial" w:hAnsi="Arial" w:cs="Arial"/>
          <w:szCs w:val="28"/>
        </w:rPr>
        <w:t xml:space="preserve"> </w:t>
      </w:r>
      <w:r w:rsidRPr="003632F9">
        <w:rPr>
          <w:rFonts w:ascii="Arial" w:hAnsi="Arial" w:cs="Arial"/>
          <w:szCs w:val="28"/>
        </w:rPr>
        <w:tab/>
        <w:t>Elevene skal selv avkode alle lyder, orddeler og ord.</w:t>
      </w:r>
    </w:p>
    <w:p w14:paraId="3B8859ED" w14:textId="100D61BD" w:rsidR="003632F9" w:rsidRDefault="003632F9" w:rsidP="00F065BE">
      <w:pPr>
        <w:ind w:left="2160" w:hanging="2160"/>
        <w:rPr>
          <w:rFonts w:ascii="Arial" w:hAnsi="Arial" w:cs="Arial"/>
          <w:b w:val="0"/>
          <w:color w:val="002060"/>
          <w:szCs w:val="28"/>
        </w:rPr>
      </w:pPr>
      <w:r w:rsidRPr="00C74EFD">
        <w:rPr>
          <w:rFonts w:ascii="Arial" w:hAnsi="Arial" w:cs="Arial"/>
          <w:b w:val="0"/>
          <w:color w:val="92D050"/>
          <w:szCs w:val="28"/>
        </w:rPr>
        <w:t>FINN</w:t>
      </w:r>
      <w:r w:rsidR="00F065BE">
        <w:rPr>
          <w:rFonts w:ascii="Arial" w:hAnsi="Arial" w:cs="Arial"/>
          <w:b w:val="0"/>
          <w:color w:val="92D050"/>
          <w:szCs w:val="28"/>
        </w:rPr>
        <w:t xml:space="preserve"> ORDET: </w:t>
      </w:r>
      <w:r w:rsidR="00F065BE">
        <w:rPr>
          <w:rFonts w:ascii="Arial" w:hAnsi="Arial" w:cs="Arial"/>
          <w:b w:val="0"/>
          <w:color w:val="92D050"/>
          <w:szCs w:val="28"/>
        </w:rPr>
        <w:tab/>
      </w:r>
      <w:r w:rsidR="00F065BE">
        <w:rPr>
          <w:rFonts w:ascii="Arial" w:hAnsi="Arial" w:cs="Arial"/>
          <w:bCs/>
          <w:color w:val="002060"/>
          <w:szCs w:val="28"/>
        </w:rPr>
        <w:t>Ele</w:t>
      </w:r>
      <w:r w:rsidRPr="00F065BE">
        <w:rPr>
          <w:rFonts w:ascii="Arial" w:hAnsi="Arial" w:cs="Arial"/>
          <w:bCs/>
          <w:color w:val="002060"/>
          <w:szCs w:val="28"/>
        </w:rPr>
        <w:t>ven skal finne den lyden, orddelen, ordet eller setningen han hører</w:t>
      </w:r>
      <w:r>
        <w:rPr>
          <w:rFonts w:ascii="Arial" w:hAnsi="Arial" w:cs="Arial"/>
          <w:b w:val="0"/>
          <w:color w:val="002060"/>
          <w:szCs w:val="28"/>
        </w:rPr>
        <w:t>.</w:t>
      </w:r>
    </w:p>
    <w:p w14:paraId="4659144D" w14:textId="43359BC6" w:rsidR="00F065BE" w:rsidRDefault="00F065BE" w:rsidP="00F065BE">
      <w:pPr>
        <w:ind w:left="2160" w:hanging="2160"/>
        <w:rPr>
          <w:rFonts w:ascii="Arial" w:hAnsi="Arial" w:cs="Arial"/>
          <w:b w:val="0"/>
          <w:color w:val="002060"/>
          <w:szCs w:val="28"/>
        </w:rPr>
      </w:pPr>
      <w:r w:rsidRPr="00F065BE">
        <w:rPr>
          <w:rFonts w:ascii="Arial" w:hAnsi="Arial" w:cs="Arial"/>
          <w:b w:val="0"/>
          <w:color w:val="00B0F0"/>
          <w:szCs w:val="28"/>
        </w:rPr>
        <w:t>SKRIV ORDE</w:t>
      </w:r>
      <w:r w:rsidRPr="00F065BE">
        <w:rPr>
          <w:rFonts w:asciiTheme="majorHAnsi" w:hAnsiTheme="majorHAnsi" w:cstheme="majorHAnsi"/>
          <w:b w:val="0"/>
          <w:color w:val="00B0F0"/>
          <w:szCs w:val="28"/>
        </w:rPr>
        <w:t>T</w:t>
      </w:r>
      <w:r w:rsidRPr="00F065BE">
        <w:rPr>
          <w:rFonts w:ascii="Verdana" w:hAnsi="Verdana"/>
          <w:b w:val="0"/>
          <w:color w:val="00B0F0"/>
          <w:sz w:val="24"/>
          <w:szCs w:val="24"/>
        </w:rPr>
        <w:t>:</w:t>
      </w:r>
      <w:r w:rsidRPr="00F065BE">
        <w:rPr>
          <w:rFonts w:ascii="Arial" w:hAnsi="Arial" w:cs="Arial"/>
          <w:bCs/>
          <w:color w:val="002060"/>
          <w:szCs w:val="28"/>
        </w:rPr>
        <w:t xml:space="preserve"> </w:t>
      </w:r>
      <w:r>
        <w:rPr>
          <w:rFonts w:ascii="Arial" w:hAnsi="Arial" w:cs="Arial"/>
          <w:bCs/>
          <w:color w:val="002060"/>
          <w:szCs w:val="28"/>
        </w:rPr>
        <w:t>Ele</w:t>
      </w:r>
      <w:r w:rsidRPr="00F065BE">
        <w:rPr>
          <w:rFonts w:ascii="Arial" w:hAnsi="Arial" w:cs="Arial"/>
          <w:bCs/>
          <w:color w:val="002060"/>
          <w:szCs w:val="28"/>
        </w:rPr>
        <w:t xml:space="preserve">ven skal </w:t>
      </w:r>
      <w:r>
        <w:rPr>
          <w:rFonts w:ascii="Arial" w:hAnsi="Arial" w:cs="Arial"/>
          <w:bCs/>
          <w:color w:val="002060"/>
          <w:szCs w:val="28"/>
        </w:rPr>
        <w:t>skrive</w:t>
      </w:r>
      <w:r w:rsidRPr="00F065BE">
        <w:rPr>
          <w:rFonts w:ascii="Arial" w:hAnsi="Arial" w:cs="Arial"/>
          <w:bCs/>
          <w:color w:val="002060"/>
          <w:szCs w:val="28"/>
        </w:rPr>
        <w:t xml:space="preserve"> den lyden, orddelen, ordet eller</w:t>
      </w:r>
      <w:r>
        <w:rPr>
          <w:rFonts w:ascii="Arial" w:hAnsi="Arial" w:cs="Arial"/>
          <w:bCs/>
          <w:color w:val="002060"/>
          <w:szCs w:val="28"/>
        </w:rPr>
        <w:t xml:space="preserve"> </w:t>
      </w:r>
      <w:r w:rsidRPr="00F065BE">
        <w:rPr>
          <w:rFonts w:ascii="Arial" w:hAnsi="Arial" w:cs="Arial"/>
          <w:bCs/>
          <w:color w:val="002060"/>
          <w:szCs w:val="28"/>
        </w:rPr>
        <w:t>setningen han hører</w:t>
      </w:r>
      <w:r>
        <w:rPr>
          <w:rFonts w:ascii="Arial" w:hAnsi="Arial" w:cs="Arial"/>
          <w:b w:val="0"/>
          <w:color w:val="002060"/>
          <w:szCs w:val="28"/>
        </w:rPr>
        <w:t>.</w:t>
      </w:r>
    </w:p>
    <w:p w14:paraId="57A05B14" w14:textId="7DFB5E4A" w:rsidR="00F065BE" w:rsidRDefault="00F065BE" w:rsidP="00F065BE">
      <w:pPr>
        <w:ind w:left="2160" w:hanging="2160"/>
        <w:rPr>
          <w:rFonts w:ascii="Arial" w:hAnsi="Arial" w:cs="Arial"/>
          <w:b w:val="0"/>
          <w:color w:val="00B0F0"/>
          <w:szCs w:val="28"/>
        </w:rPr>
      </w:pPr>
    </w:p>
    <w:p w14:paraId="2DA9DB9C" w14:textId="48F7ADD7" w:rsidR="00F065BE" w:rsidRPr="00F065BE" w:rsidRDefault="00F065BE" w:rsidP="00F065BE">
      <w:pPr>
        <w:rPr>
          <w:rFonts w:asciiTheme="majorHAnsi" w:hAnsiTheme="majorHAnsi" w:cstheme="majorHAnsi"/>
          <w:b w:val="0"/>
          <w:sz w:val="36"/>
          <w:szCs w:val="36"/>
        </w:rPr>
      </w:pPr>
      <w:r>
        <w:rPr>
          <w:rFonts w:asciiTheme="majorHAnsi" w:hAnsiTheme="majorHAnsi" w:cstheme="majorHAnsi"/>
          <w:b w:val="0"/>
          <w:sz w:val="36"/>
          <w:szCs w:val="36"/>
        </w:rPr>
        <w:t>NIVÅER</w:t>
      </w:r>
      <w:r w:rsidRPr="00F065BE">
        <w:rPr>
          <w:rFonts w:asciiTheme="majorHAnsi" w:hAnsiTheme="majorHAnsi" w:cstheme="majorHAnsi"/>
          <w:b w:val="0"/>
          <w:sz w:val="36"/>
          <w:szCs w:val="36"/>
        </w:rPr>
        <w:t>:</w:t>
      </w:r>
    </w:p>
    <w:p w14:paraId="685ABD25" w14:textId="07228172" w:rsidR="00F065BE" w:rsidRDefault="00F065BE" w:rsidP="00F065BE">
      <w:pPr>
        <w:rPr>
          <w:rFonts w:ascii="Arial" w:hAnsi="Arial" w:cs="Arial"/>
          <w:b w:val="0"/>
          <w:szCs w:val="28"/>
        </w:rPr>
      </w:pPr>
      <w:r>
        <w:rPr>
          <w:rFonts w:ascii="Arial" w:hAnsi="Arial" w:cs="Arial"/>
          <w:b w:val="0"/>
          <w:szCs w:val="28"/>
        </w:rPr>
        <w:t>Gjennom arbeidet med oppgavene arbeider elevene seg gjennom programmets nivåer, fra 0-7.</w:t>
      </w:r>
    </w:p>
    <w:p w14:paraId="51CC9FBF" w14:textId="6ABF4962" w:rsidR="00F065BE" w:rsidRDefault="00F065BE" w:rsidP="00F065BE">
      <w:pPr>
        <w:rPr>
          <w:rFonts w:ascii="Arial" w:hAnsi="Arial" w:cs="Arial"/>
          <w:b w:val="0"/>
          <w:color w:val="D489EF"/>
          <w:szCs w:val="28"/>
        </w:rPr>
      </w:pPr>
      <w:r>
        <w:rPr>
          <w:noProof/>
        </w:rPr>
        <w:drawing>
          <wp:inline distT="0" distB="0" distL="0" distR="0" wp14:anchorId="74EF3604" wp14:editId="0030C9ED">
            <wp:extent cx="6371590" cy="3234055"/>
            <wp:effectExtent l="0" t="0" r="0" b="444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71590" cy="3234055"/>
                    </a:xfrm>
                    <a:prstGeom prst="rect">
                      <a:avLst/>
                    </a:prstGeom>
                  </pic:spPr>
                </pic:pic>
              </a:graphicData>
            </a:graphic>
          </wp:inline>
        </w:drawing>
      </w:r>
    </w:p>
    <w:p w14:paraId="457B8775" w14:textId="54D4DEEA" w:rsidR="00F065BE" w:rsidRDefault="00F065BE" w:rsidP="00F065BE">
      <w:pPr>
        <w:rPr>
          <w:rFonts w:ascii="Arial" w:hAnsi="Arial" w:cs="Arial"/>
          <w:b w:val="0"/>
          <w:szCs w:val="28"/>
        </w:rPr>
      </w:pPr>
      <w:r>
        <w:rPr>
          <w:rFonts w:ascii="Arial" w:hAnsi="Arial" w:cs="Arial"/>
          <w:b w:val="0"/>
          <w:szCs w:val="28"/>
        </w:rPr>
        <w:t xml:space="preserve">En elev som kan lese det høyeste nivået automatisert (leses ortografisk på 1 sekund), leser godt nok til å kunne tilegne seg kunnskap gjennom kompliserte tekster fra ulike fagområder. </w:t>
      </w:r>
    </w:p>
    <w:p w14:paraId="72842664" w14:textId="05789B0A" w:rsidR="00F065BE" w:rsidRDefault="00F065BE" w:rsidP="00C74EFD">
      <w:pPr>
        <w:rPr>
          <w:rFonts w:ascii="Arial" w:hAnsi="Arial" w:cs="Arial"/>
          <w:b w:val="0"/>
          <w:color w:val="D489EF"/>
          <w:szCs w:val="28"/>
        </w:rPr>
      </w:pPr>
    </w:p>
    <w:p w14:paraId="7EE094E9" w14:textId="08BDBD63" w:rsidR="00F065BE" w:rsidRDefault="00F065BE" w:rsidP="00C74EFD">
      <w:pPr>
        <w:rPr>
          <w:rFonts w:ascii="Arial" w:hAnsi="Arial" w:cs="Arial"/>
          <w:b w:val="0"/>
          <w:color w:val="D489EF"/>
          <w:szCs w:val="28"/>
        </w:rPr>
      </w:pPr>
    </w:p>
    <w:p w14:paraId="7217337D" w14:textId="7F1F28E9" w:rsidR="00F065BE" w:rsidRDefault="00F065BE" w:rsidP="00C74EFD">
      <w:pPr>
        <w:rPr>
          <w:rFonts w:ascii="Arial" w:hAnsi="Arial" w:cs="Arial"/>
          <w:b w:val="0"/>
          <w:color w:val="D489EF"/>
          <w:szCs w:val="28"/>
        </w:rPr>
      </w:pPr>
    </w:p>
    <w:p w14:paraId="69715F10" w14:textId="3D58E2B9" w:rsidR="00F065BE" w:rsidRDefault="00F065BE" w:rsidP="00C74EFD">
      <w:pPr>
        <w:rPr>
          <w:rFonts w:ascii="Arial" w:hAnsi="Arial" w:cs="Arial"/>
          <w:b w:val="0"/>
          <w:color w:val="D489EF"/>
          <w:szCs w:val="28"/>
        </w:rPr>
      </w:pPr>
    </w:p>
    <w:p w14:paraId="15FE9AFE" w14:textId="638CB632" w:rsidR="00F065BE" w:rsidRDefault="00F065BE" w:rsidP="00C74EFD">
      <w:pPr>
        <w:rPr>
          <w:rFonts w:ascii="Arial" w:hAnsi="Arial" w:cs="Arial"/>
          <w:b w:val="0"/>
          <w:color w:val="D489EF"/>
          <w:szCs w:val="28"/>
        </w:rPr>
      </w:pPr>
    </w:p>
    <w:p w14:paraId="51194AAE" w14:textId="4C936644" w:rsidR="00B90D68" w:rsidRDefault="00F065BE" w:rsidP="00C74EFD">
      <w:pPr>
        <w:rPr>
          <w:rFonts w:asciiTheme="majorHAnsi" w:hAnsiTheme="majorHAnsi" w:cstheme="majorHAnsi"/>
          <w:b w:val="0"/>
          <w:sz w:val="36"/>
          <w:szCs w:val="36"/>
        </w:rPr>
      </w:pPr>
      <w:r>
        <w:rPr>
          <w:rFonts w:asciiTheme="majorHAnsi" w:hAnsiTheme="majorHAnsi" w:cstheme="majorHAnsi"/>
          <w:b w:val="0"/>
          <w:sz w:val="36"/>
          <w:szCs w:val="36"/>
        </w:rPr>
        <w:lastRenderedPageBreak/>
        <w:t>FAGFORNYELSEN</w:t>
      </w:r>
      <w:r w:rsidRPr="00F065BE">
        <w:rPr>
          <w:rFonts w:asciiTheme="majorHAnsi" w:hAnsiTheme="majorHAnsi" w:cstheme="majorHAnsi"/>
          <w:b w:val="0"/>
          <w:sz w:val="36"/>
          <w:szCs w:val="36"/>
        </w:rPr>
        <w:t>:</w:t>
      </w:r>
    </w:p>
    <w:p w14:paraId="46219450" w14:textId="5AA0BD38" w:rsidR="00B90D68" w:rsidRDefault="00B90D68" w:rsidP="00B90D68">
      <w:pPr>
        <w:rPr>
          <w:rFonts w:ascii="Arial" w:hAnsi="Arial" w:cs="Arial"/>
          <w:b w:val="0"/>
          <w:szCs w:val="28"/>
        </w:rPr>
      </w:pPr>
      <w:r>
        <w:rPr>
          <w:rFonts w:ascii="Arial" w:hAnsi="Arial" w:cs="Arial"/>
          <w:b w:val="0"/>
          <w:szCs w:val="28"/>
        </w:rPr>
        <w:t xml:space="preserve">Hvordan møter arbeid med </w:t>
      </w:r>
      <w:proofErr w:type="spellStart"/>
      <w:r>
        <w:rPr>
          <w:rFonts w:ascii="Arial" w:hAnsi="Arial" w:cs="Arial"/>
          <w:b w:val="0"/>
          <w:szCs w:val="28"/>
        </w:rPr>
        <w:t>Aski</w:t>
      </w:r>
      <w:proofErr w:type="spellEnd"/>
      <w:r>
        <w:rPr>
          <w:rFonts w:ascii="Arial" w:hAnsi="Arial" w:cs="Arial"/>
          <w:b w:val="0"/>
          <w:szCs w:val="28"/>
        </w:rPr>
        <w:t xml:space="preserve"> </w:t>
      </w:r>
      <w:proofErr w:type="spellStart"/>
      <w:r>
        <w:rPr>
          <w:rFonts w:ascii="Arial" w:hAnsi="Arial" w:cs="Arial"/>
          <w:b w:val="0"/>
          <w:szCs w:val="28"/>
        </w:rPr>
        <w:t>Raski</w:t>
      </w:r>
      <w:proofErr w:type="spellEnd"/>
      <w:r>
        <w:rPr>
          <w:rFonts w:ascii="Arial" w:hAnsi="Arial" w:cs="Arial"/>
          <w:b w:val="0"/>
          <w:szCs w:val="28"/>
        </w:rPr>
        <w:t xml:space="preserve"> målene i de nye fagplanene?</w:t>
      </w:r>
    </w:p>
    <w:p w14:paraId="6A527050" w14:textId="77777777" w:rsidR="00B90D68" w:rsidRDefault="00B90D68" w:rsidP="00B90D68">
      <w:pPr>
        <w:rPr>
          <w:rFonts w:ascii="Arial" w:hAnsi="Arial" w:cs="Arial"/>
          <w:b w:val="0"/>
          <w:szCs w:val="28"/>
        </w:rPr>
      </w:pPr>
    </w:p>
    <w:p w14:paraId="4D1CD3E0" w14:textId="26261D0A" w:rsidR="00B90D68" w:rsidRPr="00B90D68" w:rsidRDefault="00B90D68" w:rsidP="00C74EFD">
      <w:pPr>
        <w:rPr>
          <w:rFonts w:asciiTheme="majorHAnsi" w:hAnsiTheme="majorHAnsi" w:cstheme="majorHAnsi"/>
          <w:b w:val="0"/>
          <w:sz w:val="36"/>
          <w:szCs w:val="36"/>
        </w:rPr>
      </w:pPr>
      <w:r>
        <w:rPr>
          <w:rFonts w:asciiTheme="majorHAnsi" w:hAnsiTheme="majorHAnsi" w:cstheme="majorHAnsi"/>
          <w:b w:val="0"/>
          <w:sz w:val="36"/>
          <w:szCs w:val="36"/>
        </w:rPr>
        <w:t>GRUNNLEGGENDE FERDIGHETER</w:t>
      </w:r>
    </w:p>
    <w:p w14:paraId="51AC0795" w14:textId="2481A9B9" w:rsidR="009F32DA" w:rsidRDefault="00F065BE" w:rsidP="00C74EFD">
      <w:pPr>
        <w:rPr>
          <w:rFonts w:ascii="Arial" w:hAnsi="Arial" w:cs="Arial"/>
          <w:b w:val="0"/>
          <w:szCs w:val="28"/>
        </w:rPr>
      </w:pPr>
      <w:r>
        <w:rPr>
          <w:rFonts w:ascii="Arial" w:hAnsi="Arial" w:cs="Arial"/>
          <w:b w:val="0"/>
          <w:szCs w:val="28"/>
        </w:rPr>
        <w:t>I fagfornyelsen beholdes de grunnleggende ferdighetene fra K06</w:t>
      </w:r>
      <w:r w:rsidR="00B90D68">
        <w:rPr>
          <w:rFonts w:ascii="Arial" w:hAnsi="Arial" w:cs="Arial"/>
          <w:b w:val="0"/>
          <w:szCs w:val="28"/>
        </w:rPr>
        <w:t xml:space="preserve">; Å kunne lese og Å kunne skrive. Det er disse grunnleggende ferdighetene </w:t>
      </w:r>
      <w:proofErr w:type="spellStart"/>
      <w:r w:rsidR="00B90D68">
        <w:rPr>
          <w:rFonts w:ascii="Arial" w:hAnsi="Arial" w:cs="Arial"/>
          <w:b w:val="0"/>
          <w:szCs w:val="28"/>
        </w:rPr>
        <w:t>Aski</w:t>
      </w:r>
      <w:proofErr w:type="spellEnd"/>
      <w:r w:rsidR="00B90D68">
        <w:rPr>
          <w:rFonts w:ascii="Arial" w:hAnsi="Arial" w:cs="Arial"/>
          <w:b w:val="0"/>
          <w:szCs w:val="28"/>
        </w:rPr>
        <w:t xml:space="preserve"> </w:t>
      </w:r>
      <w:proofErr w:type="spellStart"/>
      <w:r w:rsidR="00B90D68">
        <w:rPr>
          <w:rFonts w:ascii="Arial" w:hAnsi="Arial" w:cs="Arial"/>
          <w:b w:val="0"/>
          <w:szCs w:val="28"/>
        </w:rPr>
        <w:t>Raski</w:t>
      </w:r>
      <w:proofErr w:type="spellEnd"/>
      <w:r w:rsidR="00B90D68">
        <w:rPr>
          <w:rFonts w:ascii="Arial" w:hAnsi="Arial" w:cs="Arial"/>
          <w:b w:val="0"/>
          <w:szCs w:val="28"/>
        </w:rPr>
        <w:t xml:space="preserve"> hjelper elevene med å oppnå. </w:t>
      </w:r>
    </w:p>
    <w:p w14:paraId="1D58D8E1" w14:textId="7484EBD4" w:rsidR="00686A1D" w:rsidRDefault="00686A1D" w:rsidP="00C74EFD">
      <w:pPr>
        <w:rPr>
          <w:rFonts w:ascii="Arial" w:hAnsi="Arial" w:cs="Arial"/>
          <w:b w:val="0"/>
          <w:szCs w:val="28"/>
        </w:rPr>
      </w:pPr>
    </w:p>
    <w:p w14:paraId="26298DCA" w14:textId="591D5692" w:rsidR="00686A1D" w:rsidRDefault="00686A1D" w:rsidP="00686A1D">
      <w:pPr>
        <w:rPr>
          <w:rFonts w:asciiTheme="majorHAnsi" w:hAnsiTheme="majorHAnsi" w:cstheme="majorHAnsi"/>
          <w:b w:val="0"/>
          <w:sz w:val="36"/>
          <w:szCs w:val="36"/>
        </w:rPr>
      </w:pPr>
      <w:r>
        <w:rPr>
          <w:rFonts w:asciiTheme="majorHAnsi" w:hAnsiTheme="majorHAnsi" w:cstheme="majorHAnsi"/>
          <w:b w:val="0"/>
          <w:sz w:val="36"/>
          <w:szCs w:val="36"/>
        </w:rPr>
        <w:t>TVERRFAGLIGE TEMAER</w:t>
      </w:r>
    </w:p>
    <w:p w14:paraId="558F04B7" w14:textId="5BA134FE" w:rsidR="00686A1D" w:rsidRPr="009356F5" w:rsidRDefault="00686A1D" w:rsidP="00686A1D">
      <w:pPr>
        <w:rPr>
          <w:rFonts w:asciiTheme="majorHAnsi" w:hAnsiTheme="majorHAnsi" w:cstheme="majorHAnsi"/>
          <w:b w:val="0"/>
          <w:szCs w:val="28"/>
        </w:rPr>
      </w:pPr>
      <w:r w:rsidRPr="009356F5">
        <w:rPr>
          <w:rFonts w:asciiTheme="majorHAnsi" w:hAnsiTheme="majorHAnsi" w:cstheme="majorHAnsi"/>
          <w:b w:val="0"/>
          <w:szCs w:val="28"/>
        </w:rPr>
        <w:t xml:space="preserve">De tverrfaglige temaene skal gå igjen i alle fag i skolen. I </w:t>
      </w:r>
      <w:proofErr w:type="spellStart"/>
      <w:r w:rsidRPr="009356F5">
        <w:rPr>
          <w:rFonts w:asciiTheme="majorHAnsi" w:hAnsiTheme="majorHAnsi" w:cstheme="majorHAnsi"/>
          <w:b w:val="0"/>
          <w:szCs w:val="28"/>
        </w:rPr>
        <w:t>Aski</w:t>
      </w:r>
      <w:proofErr w:type="spellEnd"/>
      <w:r w:rsidRPr="009356F5">
        <w:rPr>
          <w:rFonts w:asciiTheme="majorHAnsi" w:hAnsiTheme="majorHAnsi" w:cstheme="majorHAnsi"/>
          <w:b w:val="0"/>
          <w:szCs w:val="28"/>
        </w:rPr>
        <w:t xml:space="preserve"> </w:t>
      </w:r>
      <w:proofErr w:type="spellStart"/>
      <w:r w:rsidRPr="009356F5">
        <w:rPr>
          <w:rFonts w:asciiTheme="majorHAnsi" w:hAnsiTheme="majorHAnsi" w:cstheme="majorHAnsi"/>
          <w:b w:val="0"/>
          <w:szCs w:val="28"/>
        </w:rPr>
        <w:t>Raski</w:t>
      </w:r>
      <w:proofErr w:type="spellEnd"/>
      <w:r w:rsidRPr="009356F5">
        <w:rPr>
          <w:rFonts w:asciiTheme="majorHAnsi" w:hAnsiTheme="majorHAnsi" w:cstheme="majorHAnsi"/>
          <w:b w:val="0"/>
          <w:szCs w:val="28"/>
        </w:rPr>
        <w:t xml:space="preserve"> ser vi at et par av </w:t>
      </w:r>
      <w:r w:rsidR="009356F5" w:rsidRPr="009356F5">
        <w:rPr>
          <w:rFonts w:asciiTheme="majorHAnsi" w:hAnsiTheme="majorHAnsi" w:cstheme="majorHAnsi"/>
          <w:b w:val="0"/>
          <w:szCs w:val="28"/>
        </w:rPr>
        <w:t>temaene favner mye av det vi sikter mot å oppnå.</w:t>
      </w:r>
    </w:p>
    <w:p w14:paraId="36321E78" w14:textId="77777777" w:rsidR="00686A1D" w:rsidRDefault="00686A1D" w:rsidP="00686A1D">
      <w:pPr>
        <w:rPr>
          <w:rFonts w:asciiTheme="majorHAnsi" w:hAnsiTheme="majorHAnsi" w:cstheme="majorHAnsi"/>
          <w:b w:val="0"/>
          <w:sz w:val="36"/>
          <w:szCs w:val="36"/>
        </w:rPr>
      </w:pPr>
    </w:p>
    <w:p w14:paraId="4106B834" w14:textId="015C03B3" w:rsidR="00686A1D" w:rsidRDefault="00686A1D" w:rsidP="00686A1D">
      <w:pPr>
        <w:rPr>
          <w:rFonts w:asciiTheme="majorHAnsi" w:hAnsiTheme="majorHAnsi" w:cstheme="majorHAnsi"/>
          <w:b w:val="0"/>
          <w:sz w:val="36"/>
          <w:szCs w:val="36"/>
        </w:rPr>
      </w:pPr>
      <w:r>
        <w:rPr>
          <w:rFonts w:asciiTheme="majorHAnsi" w:hAnsiTheme="majorHAnsi" w:cstheme="majorHAnsi"/>
          <w:b w:val="0"/>
          <w:sz w:val="36"/>
          <w:szCs w:val="36"/>
        </w:rPr>
        <w:t>D</w:t>
      </w:r>
      <w:r w:rsidR="009356F5">
        <w:rPr>
          <w:rFonts w:asciiTheme="majorHAnsi" w:hAnsiTheme="majorHAnsi" w:cstheme="majorHAnsi"/>
          <w:b w:val="0"/>
          <w:sz w:val="36"/>
          <w:szCs w:val="36"/>
        </w:rPr>
        <w:t>emokrati og medborgerskap</w:t>
      </w:r>
    </w:p>
    <w:p w14:paraId="1B091398" w14:textId="37DE4415" w:rsidR="009356F5" w:rsidRDefault="00686A1D" w:rsidP="009356F5">
      <w:pPr>
        <w:spacing w:line="240" w:lineRule="auto"/>
        <w:rPr>
          <w:rFonts w:asciiTheme="majorHAnsi" w:hAnsiTheme="majorHAnsi" w:cstheme="majorHAnsi"/>
          <w:b w:val="0"/>
          <w:bCs/>
          <w:color w:val="002060"/>
          <w:szCs w:val="28"/>
        </w:rPr>
      </w:pPr>
      <w:r w:rsidRPr="00686A1D">
        <w:rPr>
          <w:rFonts w:asciiTheme="majorHAnsi" w:hAnsiTheme="majorHAnsi" w:cstheme="majorHAnsi"/>
          <w:b w:val="0"/>
          <w:bCs/>
          <w:color w:val="002060"/>
          <w:szCs w:val="28"/>
        </w:rPr>
        <w:t>I norsk handler det tverrfaglige temaet demokrati og medborgerskap om å utvikle elevenes muntlige og skriftlige retoriske ferdigheter, slik at de kan gi uttrykk for egne tanker og meninger og delta i samfunnsliv og demokratiske prosesser</w:t>
      </w:r>
      <w:proofErr w:type="gramStart"/>
      <w:r>
        <w:rPr>
          <w:rFonts w:asciiTheme="majorHAnsi" w:hAnsiTheme="majorHAnsi" w:cstheme="majorHAnsi"/>
          <w:b w:val="0"/>
          <w:bCs/>
          <w:color w:val="002060"/>
          <w:szCs w:val="28"/>
        </w:rPr>
        <w:t>(….</w:t>
      </w:r>
      <w:proofErr w:type="gramEnd"/>
      <w:r>
        <w:rPr>
          <w:rFonts w:asciiTheme="majorHAnsi" w:hAnsiTheme="majorHAnsi" w:cstheme="majorHAnsi"/>
          <w:b w:val="0"/>
          <w:bCs/>
          <w:color w:val="002060"/>
          <w:szCs w:val="28"/>
        </w:rPr>
        <w:t xml:space="preserve">) (hentet fra </w:t>
      </w:r>
      <w:proofErr w:type="spellStart"/>
      <w:r>
        <w:rPr>
          <w:rFonts w:asciiTheme="majorHAnsi" w:hAnsiTheme="majorHAnsi" w:cstheme="majorHAnsi"/>
          <w:b w:val="0"/>
          <w:bCs/>
          <w:color w:val="002060"/>
          <w:szCs w:val="28"/>
        </w:rPr>
        <w:t>Udir</w:t>
      </w:r>
      <w:proofErr w:type="spellEnd"/>
      <w:r>
        <w:rPr>
          <w:rFonts w:asciiTheme="majorHAnsi" w:hAnsiTheme="majorHAnsi" w:cstheme="majorHAnsi"/>
          <w:b w:val="0"/>
          <w:bCs/>
          <w:color w:val="002060"/>
          <w:szCs w:val="28"/>
        </w:rPr>
        <w:t xml:space="preserve">). Arbeidet med </w:t>
      </w:r>
      <w:proofErr w:type="spellStart"/>
      <w:r>
        <w:rPr>
          <w:rFonts w:asciiTheme="majorHAnsi" w:hAnsiTheme="majorHAnsi" w:cstheme="majorHAnsi"/>
          <w:b w:val="0"/>
          <w:bCs/>
          <w:color w:val="002060"/>
          <w:szCs w:val="28"/>
        </w:rPr>
        <w:t>Aski</w:t>
      </w:r>
      <w:proofErr w:type="spellEnd"/>
      <w:r>
        <w:rPr>
          <w:rFonts w:asciiTheme="majorHAnsi" w:hAnsiTheme="majorHAnsi" w:cstheme="majorHAnsi"/>
          <w:b w:val="0"/>
          <w:bCs/>
          <w:color w:val="002060"/>
          <w:szCs w:val="28"/>
        </w:rPr>
        <w:t xml:space="preserve"> </w:t>
      </w:r>
      <w:proofErr w:type="spellStart"/>
      <w:r>
        <w:rPr>
          <w:rFonts w:asciiTheme="majorHAnsi" w:hAnsiTheme="majorHAnsi" w:cstheme="majorHAnsi"/>
          <w:b w:val="0"/>
          <w:bCs/>
          <w:color w:val="002060"/>
          <w:szCs w:val="28"/>
        </w:rPr>
        <w:t>Raski</w:t>
      </w:r>
      <w:proofErr w:type="spellEnd"/>
      <w:r>
        <w:rPr>
          <w:rFonts w:asciiTheme="majorHAnsi" w:hAnsiTheme="majorHAnsi" w:cstheme="majorHAnsi"/>
          <w:b w:val="0"/>
          <w:bCs/>
          <w:color w:val="002060"/>
          <w:szCs w:val="28"/>
        </w:rPr>
        <w:t xml:space="preserve"> handler i stor grad </w:t>
      </w:r>
      <w:r w:rsidR="009356F5">
        <w:rPr>
          <w:rFonts w:asciiTheme="majorHAnsi" w:hAnsiTheme="majorHAnsi" w:cstheme="majorHAnsi"/>
          <w:b w:val="0"/>
          <w:bCs/>
          <w:color w:val="002060"/>
          <w:szCs w:val="28"/>
        </w:rPr>
        <w:t xml:space="preserve">om å finne de elevene som ikke har hatt en tilstrekkelig leseutvikling, og å hjelpe dem videre. Dersom alle skal kunne delta i en demokratisk prosess som beskrives her, må man finne dem, og hjelpe dem der de er. </w:t>
      </w:r>
    </w:p>
    <w:p w14:paraId="64E6B81D" w14:textId="48218144" w:rsidR="009356F5" w:rsidRDefault="009356F5" w:rsidP="009356F5">
      <w:pPr>
        <w:spacing w:line="240" w:lineRule="auto"/>
        <w:rPr>
          <w:rFonts w:asciiTheme="majorHAnsi" w:hAnsiTheme="majorHAnsi" w:cstheme="majorHAnsi"/>
          <w:b w:val="0"/>
          <w:bCs/>
          <w:color w:val="002060"/>
          <w:szCs w:val="28"/>
        </w:rPr>
      </w:pPr>
    </w:p>
    <w:p w14:paraId="4868F434" w14:textId="7D6D5B4F" w:rsidR="009356F5" w:rsidRDefault="009356F5" w:rsidP="009356F5">
      <w:pPr>
        <w:spacing w:line="240" w:lineRule="auto"/>
        <w:rPr>
          <w:rFonts w:asciiTheme="majorHAnsi" w:hAnsiTheme="majorHAnsi" w:cstheme="majorHAnsi"/>
          <w:b w:val="0"/>
          <w:bCs/>
          <w:color w:val="002060"/>
          <w:szCs w:val="28"/>
        </w:rPr>
      </w:pPr>
    </w:p>
    <w:p w14:paraId="6754DF88" w14:textId="72FE5895" w:rsidR="009356F5" w:rsidRDefault="009356F5" w:rsidP="009356F5">
      <w:pPr>
        <w:spacing w:line="240" w:lineRule="auto"/>
        <w:rPr>
          <w:rFonts w:asciiTheme="majorHAnsi" w:hAnsiTheme="majorHAnsi" w:cstheme="majorHAnsi"/>
          <w:b w:val="0"/>
          <w:bCs/>
          <w:color w:val="002060"/>
          <w:szCs w:val="28"/>
        </w:rPr>
      </w:pPr>
      <w:r>
        <w:rPr>
          <w:rFonts w:asciiTheme="majorHAnsi" w:hAnsiTheme="majorHAnsi" w:cstheme="majorHAnsi"/>
          <w:b w:val="0"/>
          <w:sz w:val="36"/>
          <w:szCs w:val="36"/>
        </w:rPr>
        <w:t>Folkehelse og livsmestring</w:t>
      </w:r>
    </w:p>
    <w:p w14:paraId="2F281D7A" w14:textId="4150B50A" w:rsidR="009356F5" w:rsidRPr="009356F5" w:rsidRDefault="009356F5" w:rsidP="009356F5">
      <w:pPr>
        <w:spacing w:line="240" w:lineRule="auto"/>
        <w:rPr>
          <w:rFonts w:asciiTheme="majorHAnsi" w:hAnsiTheme="majorHAnsi" w:cstheme="majorHAnsi"/>
          <w:b w:val="0"/>
          <w:bCs/>
          <w:color w:val="002060"/>
          <w:sz w:val="32"/>
          <w:szCs w:val="32"/>
        </w:rPr>
      </w:pPr>
      <w:r>
        <w:rPr>
          <w:rFonts w:asciiTheme="majorHAnsi" w:hAnsiTheme="majorHAnsi" w:cstheme="majorHAnsi"/>
          <w:b w:val="0"/>
          <w:bCs/>
          <w:color w:val="002060"/>
          <w:szCs w:val="28"/>
          <w:shd w:val="clear" w:color="auto" w:fill="FFFFFF"/>
        </w:rPr>
        <w:t>I no</w:t>
      </w:r>
      <w:r w:rsidRPr="009356F5">
        <w:rPr>
          <w:rFonts w:asciiTheme="majorHAnsi" w:hAnsiTheme="majorHAnsi" w:cstheme="majorHAnsi"/>
          <w:b w:val="0"/>
          <w:bCs/>
          <w:color w:val="002060"/>
          <w:szCs w:val="28"/>
          <w:shd w:val="clear" w:color="auto" w:fill="FFFFFF"/>
        </w:rPr>
        <w:t>rsk handler det tverrfaglige temaet folkehelse og livsmestring om å utvikle elevenes evne til å uttrykke seg skriftlig og muntlig. Dette gir elevene grunnlag for å kunne gi uttrykk for egne følelser, tanker og erfaringer, noe som er viktig for å håndtere relasjoner og delta i et sosialt fellesskap</w:t>
      </w:r>
      <w:proofErr w:type="gramStart"/>
      <w:r>
        <w:rPr>
          <w:rFonts w:asciiTheme="majorHAnsi" w:hAnsiTheme="majorHAnsi" w:cstheme="majorHAnsi"/>
          <w:b w:val="0"/>
          <w:bCs/>
          <w:color w:val="002060"/>
          <w:szCs w:val="28"/>
          <w:shd w:val="clear" w:color="auto" w:fill="FFFFFF"/>
        </w:rPr>
        <w:t>(….</w:t>
      </w:r>
      <w:proofErr w:type="gramEnd"/>
      <w:r>
        <w:rPr>
          <w:rFonts w:asciiTheme="majorHAnsi" w:hAnsiTheme="majorHAnsi" w:cstheme="majorHAnsi"/>
          <w:b w:val="0"/>
          <w:bCs/>
          <w:color w:val="002060"/>
          <w:szCs w:val="28"/>
          <w:shd w:val="clear" w:color="auto" w:fill="FFFFFF"/>
        </w:rPr>
        <w:t xml:space="preserve">) (hentet fra </w:t>
      </w:r>
      <w:proofErr w:type="spellStart"/>
      <w:r>
        <w:rPr>
          <w:rFonts w:asciiTheme="majorHAnsi" w:hAnsiTheme="majorHAnsi" w:cstheme="majorHAnsi"/>
          <w:b w:val="0"/>
          <w:bCs/>
          <w:color w:val="002060"/>
          <w:szCs w:val="28"/>
          <w:shd w:val="clear" w:color="auto" w:fill="FFFFFF"/>
        </w:rPr>
        <w:t>Udir</w:t>
      </w:r>
      <w:proofErr w:type="spellEnd"/>
      <w:r>
        <w:rPr>
          <w:rFonts w:asciiTheme="majorHAnsi" w:hAnsiTheme="majorHAnsi" w:cstheme="majorHAnsi"/>
          <w:b w:val="0"/>
          <w:bCs/>
          <w:color w:val="002060"/>
          <w:szCs w:val="28"/>
          <w:shd w:val="clear" w:color="auto" w:fill="FFFFFF"/>
        </w:rPr>
        <w:t>).</w:t>
      </w:r>
      <w:r>
        <w:rPr>
          <w:rFonts w:asciiTheme="majorHAnsi" w:hAnsiTheme="majorHAnsi" w:cstheme="majorHAnsi"/>
          <w:b w:val="0"/>
          <w:bCs/>
          <w:color w:val="002060"/>
          <w:sz w:val="32"/>
          <w:szCs w:val="32"/>
        </w:rPr>
        <w:t xml:space="preserve"> </w:t>
      </w:r>
      <w:proofErr w:type="spellStart"/>
      <w:r w:rsidRPr="009356F5">
        <w:rPr>
          <w:rFonts w:asciiTheme="majorHAnsi" w:eastAsia="Times New Roman" w:hAnsiTheme="majorHAnsi" w:cstheme="majorHAnsi"/>
          <w:b w:val="0"/>
          <w:bCs/>
          <w:color w:val="002060"/>
          <w:lang w:eastAsia="nb-NO"/>
        </w:rPr>
        <w:t>Aski</w:t>
      </w:r>
      <w:proofErr w:type="spellEnd"/>
      <w:r w:rsidRPr="009356F5">
        <w:rPr>
          <w:rFonts w:asciiTheme="majorHAnsi" w:eastAsia="Times New Roman" w:hAnsiTheme="majorHAnsi" w:cstheme="majorHAnsi"/>
          <w:b w:val="0"/>
          <w:bCs/>
          <w:color w:val="002060"/>
          <w:lang w:eastAsia="nb-NO"/>
        </w:rPr>
        <w:t xml:space="preserve"> </w:t>
      </w:r>
      <w:proofErr w:type="spellStart"/>
      <w:r w:rsidRPr="009356F5">
        <w:rPr>
          <w:rFonts w:asciiTheme="majorHAnsi" w:eastAsia="Times New Roman" w:hAnsiTheme="majorHAnsi" w:cstheme="majorHAnsi"/>
          <w:b w:val="0"/>
          <w:bCs/>
          <w:color w:val="002060"/>
          <w:lang w:eastAsia="nb-NO"/>
        </w:rPr>
        <w:t>Raskis</w:t>
      </w:r>
      <w:proofErr w:type="spellEnd"/>
      <w:r w:rsidRPr="009356F5">
        <w:rPr>
          <w:rFonts w:asciiTheme="majorHAnsi" w:eastAsia="Times New Roman" w:hAnsiTheme="majorHAnsi" w:cstheme="majorHAnsi"/>
          <w:b w:val="0"/>
          <w:bCs/>
          <w:color w:val="002060"/>
          <w:lang w:eastAsia="nb-NO"/>
        </w:rPr>
        <w:t xml:space="preserve"> nivådelte, ikke trinndelte oppbygging gir alle elever mulighet til å jobbe med "det samme" </w:t>
      </w:r>
      <w:proofErr w:type="spellStart"/>
      <w:r w:rsidRPr="009356F5">
        <w:rPr>
          <w:rFonts w:asciiTheme="majorHAnsi" w:eastAsia="Times New Roman" w:hAnsiTheme="majorHAnsi" w:cstheme="majorHAnsi"/>
          <w:b w:val="0"/>
          <w:bCs/>
          <w:color w:val="002060"/>
          <w:lang w:eastAsia="nb-NO"/>
        </w:rPr>
        <w:t>selvom</w:t>
      </w:r>
      <w:proofErr w:type="spellEnd"/>
      <w:r w:rsidRPr="009356F5">
        <w:rPr>
          <w:rFonts w:asciiTheme="majorHAnsi" w:eastAsia="Times New Roman" w:hAnsiTheme="majorHAnsi" w:cstheme="majorHAnsi"/>
          <w:b w:val="0"/>
          <w:bCs/>
          <w:color w:val="002060"/>
          <w:lang w:eastAsia="nb-NO"/>
        </w:rPr>
        <w:t xml:space="preserve"> de ikke trenger de samme utfordringene. Det er ikke synlig hvor elevene jobber, og det er enkelt for lærer å differensiere. Dette gjør at mye styrkning og spesialundervisning kan flyttes tilbake inn i klasserommet, samt at en tidlig innsats her vil sikre færre elever som trenger disse tiltakene. Å delta i det sosiale fellesskapet klassemiljøet er gir styrkede relasjoner og selvbilde.</w:t>
      </w:r>
    </w:p>
    <w:p w14:paraId="710758DF" w14:textId="41E95534" w:rsidR="00B90D68" w:rsidRDefault="00B90D68" w:rsidP="00C74EFD">
      <w:pPr>
        <w:rPr>
          <w:rFonts w:ascii="Arial" w:hAnsi="Arial" w:cs="Arial"/>
          <w:b w:val="0"/>
          <w:szCs w:val="28"/>
        </w:rPr>
      </w:pPr>
    </w:p>
    <w:p w14:paraId="6C9C7B70" w14:textId="77777777" w:rsidR="009356F5" w:rsidRDefault="009356F5" w:rsidP="00427228">
      <w:pPr>
        <w:rPr>
          <w:rFonts w:asciiTheme="majorHAnsi" w:hAnsiTheme="majorHAnsi" w:cstheme="majorHAnsi"/>
          <w:b w:val="0"/>
          <w:sz w:val="36"/>
          <w:szCs w:val="36"/>
        </w:rPr>
      </w:pPr>
    </w:p>
    <w:p w14:paraId="6E62D0CA" w14:textId="77777777" w:rsidR="009356F5" w:rsidRDefault="009356F5" w:rsidP="00427228">
      <w:pPr>
        <w:rPr>
          <w:rFonts w:asciiTheme="majorHAnsi" w:hAnsiTheme="majorHAnsi" w:cstheme="majorHAnsi"/>
          <w:b w:val="0"/>
          <w:sz w:val="36"/>
          <w:szCs w:val="36"/>
        </w:rPr>
      </w:pPr>
    </w:p>
    <w:p w14:paraId="32CEE961" w14:textId="77777777" w:rsidR="009356F5" w:rsidRDefault="009356F5" w:rsidP="00427228">
      <w:pPr>
        <w:rPr>
          <w:rFonts w:asciiTheme="majorHAnsi" w:hAnsiTheme="majorHAnsi" w:cstheme="majorHAnsi"/>
          <w:b w:val="0"/>
          <w:sz w:val="36"/>
          <w:szCs w:val="36"/>
        </w:rPr>
      </w:pPr>
    </w:p>
    <w:p w14:paraId="2622AFF7" w14:textId="5FF0C553" w:rsidR="00427228" w:rsidRPr="00B90D68" w:rsidRDefault="00427228" w:rsidP="00427228">
      <w:pPr>
        <w:rPr>
          <w:rFonts w:asciiTheme="majorHAnsi" w:hAnsiTheme="majorHAnsi" w:cstheme="majorHAnsi"/>
          <w:b w:val="0"/>
          <w:sz w:val="36"/>
          <w:szCs w:val="36"/>
        </w:rPr>
      </w:pPr>
      <w:r>
        <w:rPr>
          <w:rFonts w:asciiTheme="majorHAnsi" w:hAnsiTheme="majorHAnsi" w:cstheme="majorHAnsi"/>
          <w:b w:val="0"/>
          <w:sz w:val="36"/>
          <w:szCs w:val="36"/>
        </w:rPr>
        <w:lastRenderedPageBreak/>
        <w:t>KJERNEELEMENTER</w:t>
      </w:r>
    </w:p>
    <w:p w14:paraId="2F767ED6" w14:textId="596C0C15" w:rsidR="00B90D68" w:rsidRDefault="00427228" w:rsidP="00427228">
      <w:pPr>
        <w:rPr>
          <w:rFonts w:ascii="Arial" w:hAnsi="Arial" w:cs="Arial"/>
          <w:b w:val="0"/>
          <w:szCs w:val="28"/>
        </w:rPr>
      </w:pPr>
      <w:r>
        <w:rPr>
          <w:rFonts w:ascii="Arial" w:hAnsi="Arial" w:cs="Arial"/>
          <w:b w:val="0"/>
          <w:szCs w:val="28"/>
        </w:rPr>
        <w:t xml:space="preserve">Norskfaget har flere kjerneelementer, og </w:t>
      </w:r>
      <w:proofErr w:type="spellStart"/>
      <w:r>
        <w:rPr>
          <w:rFonts w:ascii="Arial" w:hAnsi="Arial" w:cs="Arial"/>
          <w:b w:val="0"/>
          <w:szCs w:val="28"/>
        </w:rPr>
        <w:t>Aski</w:t>
      </w:r>
      <w:proofErr w:type="spellEnd"/>
      <w:r>
        <w:rPr>
          <w:rFonts w:ascii="Arial" w:hAnsi="Arial" w:cs="Arial"/>
          <w:b w:val="0"/>
          <w:szCs w:val="28"/>
        </w:rPr>
        <w:t xml:space="preserve"> </w:t>
      </w:r>
      <w:proofErr w:type="spellStart"/>
      <w:r>
        <w:rPr>
          <w:rFonts w:ascii="Arial" w:hAnsi="Arial" w:cs="Arial"/>
          <w:b w:val="0"/>
          <w:szCs w:val="28"/>
        </w:rPr>
        <w:t>Raski</w:t>
      </w:r>
      <w:proofErr w:type="spellEnd"/>
      <w:r>
        <w:rPr>
          <w:rFonts w:ascii="Arial" w:hAnsi="Arial" w:cs="Arial"/>
          <w:b w:val="0"/>
          <w:szCs w:val="28"/>
        </w:rPr>
        <w:t xml:space="preserve"> møter i hovedsak tre av disse. </w:t>
      </w:r>
    </w:p>
    <w:p w14:paraId="06121A91" w14:textId="77777777" w:rsidR="00427228" w:rsidRDefault="00427228" w:rsidP="00427228">
      <w:pPr>
        <w:rPr>
          <w:rFonts w:ascii="Arial" w:hAnsi="Arial" w:cs="Arial"/>
          <w:b w:val="0"/>
          <w:szCs w:val="28"/>
        </w:rPr>
      </w:pPr>
    </w:p>
    <w:p w14:paraId="73057693" w14:textId="327E3DA0" w:rsidR="009356F5" w:rsidRDefault="009356F5" w:rsidP="00BF4765">
      <w:pPr>
        <w:rPr>
          <w:rFonts w:ascii="Arial" w:hAnsi="Arial" w:cs="Arial"/>
          <w:b w:val="0"/>
          <w:szCs w:val="28"/>
        </w:rPr>
      </w:pPr>
      <w:r>
        <w:rPr>
          <w:rFonts w:asciiTheme="majorHAnsi" w:hAnsiTheme="majorHAnsi" w:cstheme="majorHAnsi"/>
          <w:b w:val="0"/>
          <w:sz w:val="36"/>
          <w:szCs w:val="36"/>
        </w:rPr>
        <w:t>Tekst i kontekst</w:t>
      </w:r>
    </w:p>
    <w:p w14:paraId="5C5C54BB" w14:textId="7CB2D0E9" w:rsidR="00BF4765" w:rsidRDefault="00BF4765" w:rsidP="00BF4765">
      <w:pPr>
        <w:rPr>
          <w:rFonts w:ascii="Arial" w:hAnsi="Arial" w:cs="Arial"/>
          <w:b w:val="0"/>
          <w:szCs w:val="28"/>
        </w:rPr>
      </w:pPr>
      <w:r>
        <w:rPr>
          <w:rFonts w:ascii="Arial" w:hAnsi="Arial" w:cs="Arial"/>
          <w:b w:val="0"/>
          <w:szCs w:val="28"/>
        </w:rPr>
        <w:t>Gjennom selvstendig og veiledet arbeid i programmet blir elevene nøyaktige og effektive avkodere, som gir dem tilgang til de tekstene</w:t>
      </w:r>
      <w:r>
        <w:rPr>
          <w:rFonts w:ascii="Arial" w:hAnsi="Arial" w:cs="Arial"/>
          <w:b w:val="0"/>
          <w:szCs w:val="28"/>
        </w:rPr>
        <w:t xml:space="preserve"> de skal møte i </w:t>
      </w:r>
      <w:r>
        <w:rPr>
          <w:rFonts w:ascii="Arial" w:hAnsi="Arial" w:cs="Arial"/>
          <w:b w:val="0"/>
          <w:szCs w:val="28"/>
        </w:rPr>
        <w:t>løpet av skolegangen og i vårt tekstbaserte samfunn.</w:t>
      </w:r>
      <w:r>
        <w:rPr>
          <w:rFonts w:ascii="Arial" w:hAnsi="Arial" w:cs="Arial"/>
          <w:b w:val="0"/>
          <w:szCs w:val="28"/>
        </w:rPr>
        <w:t xml:space="preserve"> Programmet er fullverdig utviklet på både bokmål og nynorsk, som gir elevene trening i å lese ord og setninger på sidemål så vel som hovedmål. </w:t>
      </w:r>
    </w:p>
    <w:p w14:paraId="468CB892" w14:textId="77777777" w:rsidR="009356F5" w:rsidRDefault="009356F5" w:rsidP="00BF4765">
      <w:pPr>
        <w:rPr>
          <w:rFonts w:asciiTheme="majorHAnsi" w:hAnsiTheme="majorHAnsi" w:cstheme="majorHAnsi"/>
          <w:b w:val="0"/>
          <w:sz w:val="36"/>
          <w:szCs w:val="36"/>
        </w:rPr>
      </w:pPr>
    </w:p>
    <w:p w14:paraId="325AAB81" w14:textId="361B211B" w:rsidR="009356F5" w:rsidRDefault="009356F5" w:rsidP="00BF4765">
      <w:pPr>
        <w:rPr>
          <w:rFonts w:ascii="Arial" w:hAnsi="Arial" w:cs="Arial"/>
          <w:b w:val="0"/>
          <w:szCs w:val="28"/>
        </w:rPr>
      </w:pPr>
      <w:r>
        <w:rPr>
          <w:rFonts w:asciiTheme="majorHAnsi" w:hAnsiTheme="majorHAnsi" w:cstheme="majorHAnsi"/>
          <w:b w:val="0"/>
          <w:sz w:val="36"/>
          <w:szCs w:val="36"/>
        </w:rPr>
        <w:t>Skriftlig tekstskaping</w:t>
      </w:r>
    </w:p>
    <w:p w14:paraId="6B1A73D1" w14:textId="143AE472" w:rsidR="00BF4765" w:rsidRDefault="00BF4765" w:rsidP="00BF4765">
      <w:pPr>
        <w:rPr>
          <w:rFonts w:ascii="Arial" w:hAnsi="Arial" w:cs="Arial"/>
          <w:b w:val="0"/>
          <w:szCs w:val="28"/>
        </w:rPr>
      </w:pPr>
      <w:r>
        <w:rPr>
          <w:rFonts w:ascii="Arial" w:hAnsi="Arial" w:cs="Arial"/>
          <w:b w:val="0"/>
          <w:szCs w:val="28"/>
        </w:rPr>
        <w:t xml:space="preserve">På samme måte som for kjerneelementet tekst i kontekst handler arbeidet i </w:t>
      </w:r>
      <w:proofErr w:type="spellStart"/>
      <w:r>
        <w:rPr>
          <w:rFonts w:ascii="Arial" w:hAnsi="Arial" w:cs="Arial"/>
          <w:b w:val="0"/>
          <w:szCs w:val="28"/>
        </w:rPr>
        <w:t>Aski</w:t>
      </w:r>
      <w:proofErr w:type="spellEnd"/>
      <w:r>
        <w:rPr>
          <w:rFonts w:ascii="Arial" w:hAnsi="Arial" w:cs="Arial"/>
          <w:b w:val="0"/>
          <w:szCs w:val="28"/>
        </w:rPr>
        <w:t xml:space="preserve"> </w:t>
      </w:r>
      <w:proofErr w:type="spellStart"/>
      <w:r>
        <w:rPr>
          <w:rFonts w:ascii="Arial" w:hAnsi="Arial" w:cs="Arial"/>
          <w:b w:val="0"/>
          <w:szCs w:val="28"/>
        </w:rPr>
        <w:t>Raski</w:t>
      </w:r>
      <w:proofErr w:type="spellEnd"/>
      <w:r>
        <w:rPr>
          <w:rFonts w:ascii="Arial" w:hAnsi="Arial" w:cs="Arial"/>
          <w:b w:val="0"/>
          <w:szCs w:val="28"/>
        </w:rPr>
        <w:t xml:space="preserve"> om å gi elevene det grunnlaget de trenger for å bli effektive tekstskapere. Gjennom spesifikk trening i å stave ord og setninger, og trening på ulike rettskrivingsregler, får elevene overskudd til å fokusere på innhold og mottakeren for teksten de skal skape.</w:t>
      </w:r>
    </w:p>
    <w:p w14:paraId="35EF0E50" w14:textId="2F04DBF8" w:rsidR="00BF4765" w:rsidRDefault="00BF4765" w:rsidP="00BF4765">
      <w:pPr>
        <w:rPr>
          <w:rFonts w:ascii="Arial" w:hAnsi="Arial" w:cs="Arial"/>
          <w:b w:val="0"/>
          <w:szCs w:val="28"/>
        </w:rPr>
      </w:pPr>
    </w:p>
    <w:p w14:paraId="09E37BB4" w14:textId="356E6098" w:rsidR="009356F5" w:rsidRDefault="009356F5" w:rsidP="00BF4765">
      <w:pPr>
        <w:rPr>
          <w:rFonts w:ascii="Arial" w:hAnsi="Arial" w:cs="Arial"/>
          <w:b w:val="0"/>
          <w:szCs w:val="28"/>
        </w:rPr>
      </w:pPr>
      <w:r>
        <w:rPr>
          <w:rFonts w:asciiTheme="majorHAnsi" w:hAnsiTheme="majorHAnsi" w:cstheme="majorHAnsi"/>
          <w:b w:val="0"/>
          <w:sz w:val="36"/>
          <w:szCs w:val="36"/>
        </w:rPr>
        <w:t>Språket som system og mulighet</w:t>
      </w:r>
    </w:p>
    <w:p w14:paraId="15ED6F63" w14:textId="2762870B" w:rsidR="00BF4765" w:rsidRDefault="00BF4765" w:rsidP="00BF4765">
      <w:pPr>
        <w:rPr>
          <w:rFonts w:ascii="Arial" w:hAnsi="Arial" w:cs="Arial"/>
          <w:b w:val="0"/>
          <w:szCs w:val="28"/>
        </w:rPr>
      </w:pPr>
      <w:r>
        <w:rPr>
          <w:rFonts w:ascii="Arial" w:hAnsi="Arial" w:cs="Arial"/>
          <w:b w:val="0"/>
          <w:szCs w:val="28"/>
        </w:rPr>
        <w:t xml:space="preserve">I </w:t>
      </w:r>
      <w:proofErr w:type="spellStart"/>
      <w:r>
        <w:rPr>
          <w:rFonts w:ascii="Arial" w:hAnsi="Arial" w:cs="Arial"/>
          <w:b w:val="0"/>
          <w:szCs w:val="28"/>
        </w:rPr>
        <w:t>Aski</w:t>
      </w:r>
      <w:proofErr w:type="spellEnd"/>
      <w:r>
        <w:rPr>
          <w:rFonts w:ascii="Arial" w:hAnsi="Arial" w:cs="Arial"/>
          <w:b w:val="0"/>
          <w:szCs w:val="28"/>
        </w:rPr>
        <w:t xml:space="preserve"> </w:t>
      </w:r>
      <w:proofErr w:type="spellStart"/>
      <w:r>
        <w:rPr>
          <w:rFonts w:ascii="Arial" w:hAnsi="Arial" w:cs="Arial"/>
          <w:b w:val="0"/>
          <w:szCs w:val="28"/>
        </w:rPr>
        <w:t>Raski</w:t>
      </w:r>
      <w:proofErr w:type="spellEnd"/>
      <w:r>
        <w:rPr>
          <w:rFonts w:ascii="Arial" w:hAnsi="Arial" w:cs="Arial"/>
          <w:b w:val="0"/>
          <w:szCs w:val="28"/>
        </w:rPr>
        <w:t xml:space="preserve"> er alle orddeler, ord og setninger bygget opp i et system ut fra ulike fonemer og orddeler, og vanskegraden på disse. Dette har lenge vært en fanesak for oss i </w:t>
      </w:r>
      <w:proofErr w:type="spellStart"/>
      <w:r>
        <w:rPr>
          <w:rFonts w:ascii="Arial" w:hAnsi="Arial" w:cs="Arial"/>
          <w:b w:val="0"/>
          <w:szCs w:val="28"/>
        </w:rPr>
        <w:t>Aski</w:t>
      </w:r>
      <w:proofErr w:type="spellEnd"/>
      <w:r>
        <w:rPr>
          <w:rFonts w:ascii="Arial" w:hAnsi="Arial" w:cs="Arial"/>
          <w:b w:val="0"/>
          <w:szCs w:val="28"/>
        </w:rPr>
        <w:t xml:space="preserve"> </w:t>
      </w:r>
      <w:proofErr w:type="spellStart"/>
      <w:r>
        <w:rPr>
          <w:rFonts w:ascii="Arial" w:hAnsi="Arial" w:cs="Arial"/>
          <w:b w:val="0"/>
          <w:szCs w:val="28"/>
        </w:rPr>
        <w:t>Raski</w:t>
      </w:r>
      <w:proofErr w:type="spellEnd"/>
      <w:r>
        <w:rPr>
          <w:rFonts w:ascii="Arial" w:hAnsi="Arial" w:cs="Arial"/>
          <w:b w:val="0"/>
          <w:szCs w:val="28"/>
        </w:rPr>
        <w:t xml:space="preserve"> – å gi elevene tilgang til systemet i språket, å hjelpe dem å se sammenhengene.</w:t>
      </w:r>
    </w:p>
    <w:p w14:paraId="64C3AA1A" w14:textId="3575EF16" w:rsidR="00427228" w:rsidRDefault="00427228" w:rsidP="00427228">
      <w:pPr>
        <w:rPr>
          <w:rFonts w:ascii="Verdana" w:hAnsi="Verdana"/>
          <w:b w:val="0"/>
          <w:sz w:val="24"/>
          <w:szCs w:val="24"/>
        </w:rPr>
      </w:pPr>
    </w:p>
    <w:p w14:paraId="0621800E" w14:textId="77777777" w:rsidR="00436DB7" w:rsidRDefault="00436DB7" w:rsidP="00BF4765">
      <w:pPr>
        <w:rPr>
          <w:rFonts w:asciiTheme="majorHAnsi" w:hAnsiTheme="majorHAnsi" w:cstheme="majorHAnsi"/>
          <w:b w:val="0"/>
          <w:sz w:val="36"/>
          <w:szCs w:val="36"/>
        </w:rPr>
      </w:pPr>
    </w:p>
    <w:p w14:paraId="3030041D" w14:textId="77777777" w:rsidR="00436DB7" w:rsidRDefault="00436DB7" w:rsidP="00BF4765">
      <w:pPr>
        <w:rPr>
          <w:rFonts w:asciiTheme="majorHAnsi" w:hAnsiTheme="majorHAnsi" w:cstheme="majorHAnsi"/>
          <w:b w:val="0"/>
          <w:sz w:val="36"/>
          <w:szCs w:val="36"/>
        </w:rPr>
      </w:pPr>
    </w:p>
    <w:p w14:paraId="3DAD9941" w14:textId="77777777" w:rsidR="00436DB7" w:rsidRDefault="00436DB7" w:rsidP="00BF4765">
      <w:pPr>
        <w:rPr>
          <w:rFonts w:asciiTheme="majorHAnsi" w:hAnsiTheme="majorHAnsi" w:cstheme="majorHAnsi"/>
          <w:b w:val="0"/>
          <w:sz w:val="36"/>
          <w:szCs w:val="36"/>
        </w:rPr>
      </w:pPr>
    </w:p>
    <w:p w14:paraId="07B4F5B5" w14:textId="77777777" w:rsidR="00436DB7" w:rsidRDefault="00436DB7" w:rsidP="00BF4765">
      <w:pPr>
        <w:rPr>
          <w:rFonts w:asciiTheme="majorHAnsi" w:hAnsiTheme="majorHAnsi" w:cstheme="majorHAnsi"/>
          <w:b w:val="0"/>
          <w:sz w:val="36"/>
          <w:szCs w:val="36"/>
        </w:rPr>
      </w:pPr>
    </w:p>
    <w:p w14:paraId="557DEE74" w14:textId="77777777" w:rsidR="00436DB7" w:rsidRDefault="00436DB7" w:rsidP="00BF4765">
      <w:pPr>
        <w:rPr>
          <w:rFonts w:asciiTheme="majorHAnsi" w:hAnsiTheme="majorHAnsi" w:cstheme="majorHAnsi"/>
          <w:b w:val="0"/>
          <w:sz w:val="36"/>
          <w:szCs w:val="36"/>
        </w:rPr>
      </w:pPr>
    </w:p>
    <w:p w14:paraId="1F90B8CF" w14:textId="77777777" w:rsidR="00436DB7" w:rsidRDefault="00436DB7" w:rsidP="00BF4765">
      <w:pPr>
        <w:rPr>
          <w:rFonts w:asciiTheme="majorHAnsi" w:hAnsiTheme="majorHAnsi" w:cstheme="majorHAnsi"/>
          <w:b w:val="0"/>
          <w:sz w:val="36"/>
          <w:szCs w:val="36"/>
        </w:rPr>
      </w:pPr>
    </w:p>
    <w:p w14:paraId="5044FB92" w14:textId="77777777" w:rsidR="009356F5" w:rsidRDefault="009356F5" w:rsidP="00BF4765">
      <w:pPr>
        <w:rPr>
          <w:rFonts w:asciiTheme="majorHAnsi" w:hAnsiTheme="majorHAnsi" w:cstheme="majorHAnsi"/>
          <w:b w:val="0"/>
          <w:sz w:val="36"/>
          <w:szCs w:val="36"/>
        </w:rPr>
      </w:pPr>
    </w:p>
    <w:p w14:paraId="57CBE3CE" w14:textId="77777777" w:rsidR="009356F5" w:rsidRDefault="009356F5" w:rsidP="00BF4765">
      <w:pPr>
        <w:rPr>
          <w:rFonts w:asciiTheme="majorHAnsi" w:hAnsiTheme="majorHAnsi" w:cstheme="majorHAnsi"/>
          <w:b w:val="0"/>
          <w:sz w:val="36"/>
          <w:szCs w:val="36"/>
        </w:rPr>
      </w:pPr>
    </w:p>
    <w:p w14:paraId="4B0D5116" w14:textId="77777777" w:rsidR="009356F5" w:rsidRDefault="009356F5" w:rsidP="00BF4765">
      <w:pPr>
        <w:rPr>
          <w:rFonts w:asciiTheme="majorHAnsi" w:hAnsiTheme="majorHAnsi" w:cstheme="majorHAnsi"/>
          <w:b w:val="0"/>
          <w:sz w:val="36"/>
          <w:szCs w:val="36"/>
        </w:rPr>
      </w:pPr>
    </w:p>
    <w:p w14:paraId="06316DE9" w14:textId="77777777" w:rsidR="009356F5" w:rsidRDefault="009356F5" w:rsidP="00BF4765">
      <w:pPr>
        <w:rPr>
          <w:rFonts w:asciiTheme="majorHAnsi" w:hAnsiTheme="majorHAnsi" w:cstheme="majorHAnsi"/>
          <w:b w:val="0"/>
          <w:sz w:val="36"/>
          <w:szCs w:val="36"/>
        </w:rPr>
      </w:pPr>
    </w:p>
    <w:p w14:paraId="7AED900C" w14:textId="58EC8EDC" w:rsidR="00BF4765" w:rsidRPr="00B90D68" w:rsidRDefault="00BF4765" w:rsidP="00BF4765">
      <w:pPr>
        <w:rPr>
          <w:rFonts w:asciiTheme="majorHAnsi" w:hAnsiTheme="majorHAnsi" w:cstheme="majorHAnsi"/>
          <w:b w:val="0"/>
          <w:sz w:val="36"/>
          <w:szCs w:val="36"/>
        </w:rPr>
      </w:pPr>
      <w:r>
        <w:rPr>
          <w:rFonts w:asciiTheme="majorHAnsi" w:hAnsiTheme="majorHAnsi" w:cstheme="majorHAnsi"/>
          <w:b w:val="0"/>
          <w:sz w:val="36"/>
          <w:szCs w:val="36"/>
        </w:rPr>
        <w:lastRenderedPageBreak/>
        <w:t>KOMPETANSEMÅL</w:t>
      </w:r>
    </w:p>
    <w:p w14:paraId="4CA480DE" w14:textId="5190C390" w:rsidR="00BF4765" w:rsidRDefault="00BF4765" w:rsidP="00BF4765">
      <w:pPr>
        <w:rPr>
          <w:rFonts w:ascii="Arial" w:hAnsi="Arial" w:cs="Arial"/>
          <w:b w:val="0"/>
          <w:szCs w:val="28"/>
        </w:rPr>
      </w:pPr>
      <w:r>
        <w:rPr>
          <w:rFonts w:ascii="Arial" w:hAnsi="Arial" w:cs="Arial"/>
          <w:b w:val="0"/>
          <w:szCs w:val="28"/>
        </w:rPr>
        <w:t xml:space="preserve">Det er også i de nye læreplanene mange kompetansemål, særlig på de laveste trinnene, som dreier seg om den første </w:t>
      </w:r>
      <w:proofErr w:type="spellStart"/>
      <w:r>
        <w:rPr>
          <w:rFonts w:ascii="Arial" w:hAnsi="Arial" w:cs="Arial"/>
          <w:b w:val="0"/>
          <w:szCs w:val="28"/>
        </w:rPr>
        <w:t>lese-og</w:t>
      </w:r>
      <w:proofErr w:type="spellEnd"/>
      <w:r>
        <w:rPr>
          <w:rFonts w:ascii="Arial" w:hAnsi="Arial" w:cs="Arial"/>
          <w:b w:val="0"/>
          <w:szCs w:val="28"/>
        </w:rPr>
        <w:t xml:space="preserve"> skrive</w:t>
      </w:r>
      <w:r w:rsidR="00A97A95">
        <w:rPr>
          <w:rFonts w:ascii="Arial" w:hAnsi="Arial" w:cs="Arial"/>
          <w:b w:val="0"/>
          <w:szCs w:val="28"/>
        </w:rPr>
        <w:t xml:space="preserve">opplæringen. Heldigvis. Under følger en trinnvis oversikt over de kompetansemålene du får helt eller delvis dekket gjennom systematisk arbeid i </w:t>
      </w:r>
      <w:proofErr w:type="spellStart"/>
      <w:r w:rsidR="00A97A95">
        <w:rPr>
          <w:rFonts w:ascii="Arial" w:hAnsi="Arial" w:cs="Arial"/>
          <w:b w:val="0"/>
          <w:szCs w:val="28"/>
        </w:rPr>
        <w:t>Aski</w:t>
      </w:r>
      <w:proofErr w:type="spellEnd"/>
      <w:r w:rsidR="00A97A95">
        <w:rPr>
          <w:rFonts w:ascii="Arial" w:hAnsi="Arial" w:cs="Arial"/>
          <w:b w:val="0"/>
          <w:szCs w:val="28"/>
        </w:rPr>
        <w:t xml:space="preserve"> </w:t>
      </w:r>
      <w:proofErr w:type="spellStart"/>
      <w:r w:rsidR="00A97A95">
        <w:rPr>
          <w:rFonts w:ascii="Arial" w:hAnsi="Arial" w:cs="Arial"/>
          <w:b w:val="0"/>
          <w:szCs w:val="28"/>
        </w:rPr>
        <w:t>Raski</w:t>
      </w:r>
      <w:proofErr w:type="spellEnd"/>
      <w:r w:rsidR="00A97A95">
        <w:rPr>
          <w:rFonts w:ascii="Arial" w:hAnsi="Arial" w:cs="Arial"/>
          <w:b w:val="0"/>
          <w:szCs w:val="28"/>
        </w:rPr>
        <w:t>.</w:t>
      </w:r>
    </w:p>
    <w:p w14:paraId="39AB3BB6" w14:textId="791E8B22" w:rsidR="00A97A95" w:rsidRDefault="00A97A95" w:rsidP="00BF4765">
      <w:pPr>
        <w:rPr>
          <w:rFonts w:ascii="Arial" w:hAnsi="Arial" w:cs="Arial"/>
          <w:b w:val="0"/>
          <w:szCs w:val="28"/>
        </w:rPr>
      </w:pPr>
    </w:p>
    <w:p w14:paraId="23CC8546" w14:textId="782193E3" w:rsidR="00A97A95" w:rsidRDefault="00A97A95" w:rsidP="00BF4765">
      <w:pPr>
        <w:rPr>
          <w:rFonts w:ascii="Arial" w:hAnsi="Arial" w:cs="Arial"/>
          <w:b w:val="0"/>
          <w:szCs w:val="28"/>
        </w:rPr>
      </w:pPr>
    </w:p>
    <w:p w14:paraId="3B3353EA" w14:textId="3B2719F1" w:rsidR="00A97A95" w:rsidRDefault="00A97A95" w:rsidP="00BF4765">
      <w:pPr>
        <w:rPr>
          <w:rFonts w:ascii="Arial" w:hAnsi="Arial" w:cs="Arial"/>
          <w:b w:val="0"/>
          <w:szCs w:val="28"/>
        </w:rPr>
      </w:pPr>
    </w:p>
    <w:tbl>
      <w:tblPr>
        <w:tblStyle w:val="Tabellrutenett"/>
        <w:tblW w:w="0" w:type="auto"/>
        <w:tblLook w:val="04A0" w:firstRow="1" w:lastRow="0" w:firstColumn="1" w:lastColumn="0" w:noHBand="0" w:noVBand="1"/>
      </w:tblPr>
      <w:tblGrid>
        <w:gridCol w:w="1271"/>
        <w:gridCol w:w="8753"/>
      </w:tblGrid>
      <w:tr w:rsidR="00A97A95" w14:paraId="3B9E578C" w14:textId="77777777" w:rsidTr="00A97A95">
        <w:tc>
          <w:tcPr>
            <w:tcW w:w="1271" w:type="dxa"/>
          </w:tcPr>
          <w:p w14:paraId="12599D09" w14:textId="780A5235" w:rsidR="00A97A95" w:rsidRDefault="00A97A95" w:rsidP="00BF4765">
            <w:pPr>
              <w:rPr>
                <w:rFonts w:ascii="Verdana" w:hAnsi="Verdana"/>
                <w:b w:val="0"/>
                <w:sz w:val="24"/>
                <w:szCs w:val="24"/>
              </w:rPr>
            </w:pPr>
            <w:proofErr w:type="spellStart"/>
            <w:r>
              <w:rPr>
                <w:rFonts w:ascii="Verdana" w:hAnsi="Verdana"/>
                <w:b w:val="0"/>
                <w:sz w:val="24"/>
                <w:szCs w:val="24"/>
              </w:rPr>
              <w:t>Årstrinn</w:t>
            </w:r>
            <w:proofErr w:type="spellEnd"/>
          </w:p>
        </w:tc>
        <w:tc>
          <w:tcPr>
            <w:tcW w:w="8753" w:type="dxa"/>
          </w:tcPr>
          <w:p w14:paraId="12EA251C" w14:textId="67782927" w:rsidR="00A97A95" w:rsidRDefault="00A97A95" w:rsidP="00BF4765">
            <w:pPr>
              <w:rPr>
                <w:rFonts w:ascii="Verdana" w:hAnsi="Verdana"/>
                <w:b w:val="0"/>
                <w:sz w:val="24"/>
                <w:szCs w:val="24"/>
              </w:rPr>
            </w:pPr>
            <w:r>
              <w:rPr>
                <w:rFonts w:ascii="Verdana" w:hAnsi="Verdana"/>
                <w:b w:val="0"/>
                <w:sz w:val="24"/>
                <w:szCs w:val="24"/>
              </w:rPr>
              <w:t>Kompetansemål</w:t>
            </w:r>
          </w:p>
        </w:tc>
      </w:tr>
      <w:tr w:rsidR="00A97A95" w14:paraId="0E5C5F47" w14:textId="77777777" w:rsidTr="00A97A95">
        <w:tc>
          <w:tcPr>
            <w:tcW w:w="1271" w:type="dxa"/>
          </w:tcPr>
          <w:p w14:paraId="44916E6D" w14:textId="63EAF201" w:rsidR="00A97A95" w:rsidRDefault="00A97A95" w:rsidP="00BF4765">
            <w:pPr>
              <w:rPr>
                <w:rFonts w:ascii="Verdana" w:hAnsi="Verdana"/>
                <w:b w:val="0"/>
                <w:sz w:val="24"/>
                <w:szCs w:val="24"/>
              </w:rPr>
            </w:pPr>
            <w:r>
              <w:rPr>
                <w:rFonts w:ascii="Verdana" w:hAnsi="Verdana"/>
                <w:b w:val="0"/>
                <w:sz w:val="24"/>
                <w:szCs w:val="24"/>
              </w:rPr>
              <w:t xml:space="preserve">Etter 2. </w:t>
            </w:r>
            <w:proofErr w:type="spellStart"/>
            <w:r>
              <w:rPr>
                <w:rFonts w:ascii="Verdana" w:hAnsi="Verdana"/>
                <w:b w:val="0"/>
                <w:sz w:val="24"/>
                <w:szCs w:val="24"/>
              </w:rPr>
              <w:t>årstrinn</w:t>
            </w:r>
            <w:proofErr w:type="spellEnd"/>
          </w:p>
        </w:tc>
        <w:tc>
          <w:tcPr>
            <w:tcW w:w="8753" w:type="dxa"/>
          </w:tcPr>
          <w:p w14:paraId="4433FEA1" w14:textId="19BC36D0" w:rsidR="00A97A95" w:rsidRDefault="00A97A95" w:rsidP="00A97A95">
            <w:pPr>
              <w:numPr>
                <w:ilvl w:val="0"/>
                <w:numId w:val="16"/>
              </w:numPr>
              <w:shd w:val="clear" w:color="auto" w:fill="FFFFFF"/>
              <w:spacing w:before="120" w:after="120"/>
              <w:ind w:left="0"/>
              <w:rPr>
                <w:rFonts w:ascii="Roboto" w:eastAsia="Times New Roman" w:hAnsi="Roboto" w:cs="Times New Roman"/>
                <w:b w:val="0"/>
                <w:color w:val="303030"/>
                <w:sz w:val="24"/>
                <w:szCs w:val="24"/>
                <w:lang w:eastAsia="nb-NO"/>
              </w:rPr>
            </w:pPr>
            <w:r>
              <w:rPr>
                <w:rFonts w:ascii="Verdana" w:hAnsi="Verdana"/>
                <w:b w:val="0"/>
                <w:sz w:val="24"/>
                <w:szCs w:val="24"/>
              </w:rPr>
              <w:t>Mål for opplæringen at eleven skal kunne</w:t>
            </w:r>
          </w:p>
          <w:p w14:paraId="2DC510D7" w14:textId="43D02902" w:rsidR="00A97A95" w:rsidRPr="00A97A95" w:rsidRDefault="00A97A95" w:rsidP="00A97A95">
            <w:pPr>
              <w:numPr>
                <w:ilvl w:val="0"/>
                <w:numId w:val="16"/>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låne og lese bøker fra biblioteket</w:t>
            </w:r>
          </w:p>
          <w:p w14:paraId="4A96FD99" w14:textId="674AFF73" w:rsidR="00A97A95" w:rsidRPr="00A97A95" w:rsidRDefault="00A97A95" w:rsidP="00A97A95">
            <w:pPr>
              <w:numPr>
                <w:ilvl w:val="0"/>
                <w:numId w:val="16"/>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leke med rim og rytme og lytte ut språklyder og stavelser i ord</w:t>
            </w:r>
          </w:p>
          <w:p w14:paraId="1D8BB8E4" w14:textId="25F09017" w:rsidR="00A97A95" w:rsidRPr="00A97A95" w:rsidRDefault="00A97A95" w:rsidP="00A97A95">
            <w:pPr>
              <w:numPr>
                <w:ilvl w:val="0"/>
                <w:numId w:val="16"/>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trekke bokstavlyder sammen til ord under lesing og skriving</w:t>
            </w:r>
          </w:p>
          <w:p w14:paraId="1440C24C" w14:textId="258F043A" w:rsidR="00A97A95" w:rsidRPr="00A97A95" w:rsidRDefault="00A97A95" w:rsidP="00A97A95">
            <w:pPr>
              <w:numPr>
                <w:ilvl w:val="0"/>
                <w:numId w:val="16"/>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 xml:space="preserve">lese med sammenheng og forståelse på papir og digitalt og bruke enkle </w:t>
            </w: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strategier for leseforståelse</w:t>
            </w:r>
          </w:p>
          <w:p w14:paraId="7DD8CBE4" w14:textId="62FAA30C" w:rsidR="00A97A95" w:rsidRPr="00A97A95" w:rsidRDefault="00A97A95" w:rsidP="00A97A95">
            <w:pPr>
              <w:numPr>
                <w:ilvl w:val="0"/>
                <w:numId w:val="19"/>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utforske eget talespråk og samtale om forskjeller og likheter mellom</w:t>
            </w: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talespråk og skriftspråk</w:t>
            </w:r>
            <w:r>
              <w:rPr>
                <w:rFonts w:ascii="Roboto" w:hAnsi="Roboto"/>
                <w:color w:val="303030"/>
              </w:rPr>
              <w:t xml:space="preserve"> </w:t>
            </w:r>
            <w:r w:rsidRPr="00A97A95">
              <w:rPr>
                <w:rFonts w:ascii="Roboto" w:eastAsia="Times New Roman" w:hAnsi="Roboto" w:cs="Times New Roman"/>
                <w:b w:val="0"/>
                <w:color w:val="303030"/>
                <w:sz w:val="24"/>
                <w:szCs w:val="24"/>
                <w:lang w:eastAsia="nb-NO"/>
              </w:rPr>
              <w:t>skrive tekster for hånd og med tastatur</w:t>
            </w:r>
          </w:p>
          <w:p w14:paraId="10DA13B1" w14:textId="5B9C7F99" w:rsidR="00A97A95" w:rsidRDefault="00A97A95" w:rsidP="00A97A95">
            <w:pPr>
              <w:numPr>
                <w:ilvl w:val="0"/>
                <w:numId w:val="19"/>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bruke store og små bokstaver, punktum, spørsmålstegn og utropstegn i tekster og samtale om egne og andres tekster</w:t>
            </w:r>
          </w:p>
          <w:p w14:paraId="1A4619E6" w14:textId="5DF95BA3" w:rsidR="00A97A95" w:rsidRPr="00A97A95" w:rsidRDefault="00A97A95" w:rsidP="00A97A95">
            <w:pPr>
              <w:numPr>
                <w:ilvl w:val="0"/>
                <w:numId w:val="16"/>
              </w:numPr>
              <w:shd w:val="clear" w:color="auto" w:fill="FFFFFF"/>
              <w:spacing w:before="120" w:after="120"/>
              <w:ind w:left="0"/>
              <w:rPr>
                <w:rFonts w:ascii="Roboto" w:eastAsia="Times New Roman" w:hAnsi="Roboto" w:cs="Times New Roman"/>
                <w:b w:val="0"/>
                <w:color w:val="303030"/>
                <w:sz w:val="24"/>
                <w:szCs w:val="24"/>
                <w:lang w:eastAsia="nb-NO"/>
              </w:rPr>
            </w:pPr>
            <w:r w:rsidRPr="00A97A95">
              <w:rPr>
                <w:rFonts w:ascii="Roboto" w:eastAsia="Times New Roman" w:hAnsi="Roboto" w:cs="Times New Roman"/>
                <w:b w:val="0"/>
                <w:color w:val="303030"/>
                <w:sz w:val="24"/>
                <w:szCs w:val="24"/>
                <w:lang w:eastAsia="nb-NO"/>
              </w:rPr>
              <w:t>- skrive tekster for hånd og med tastatu</w:t>
            </w:r>
            <w:r>
              <w:rPr>
                <w:rFonts w:ascii="Roboto" w:eastAsia="Times New Roman" w:hAnsi="Roboto" w:cs="Times New Roman"/>
                <w:b w:val="0"/>
                <w:color w:val="303030"/>
                <w:sz w:val="24"/>
                <w:szCs w:val="24"/>
                <w:lang w:eastAsia="nb-NO"/>
              </w:rPr>
              <w:t>r</w:t>
            </w:r>
          </w:p>
        </w:tc>
      </w:tr>
      <w:tr w:rsidR="00A97A95" w14:paraId="35E76050" w14:textId="77777777" w:rsidTr="00A97A95">
        <w:tc>
          <w:tcPr>
            <w:tcW w:w="1271" w:type="dxa"/>
          </w:tcPr>
          <w:p w14:paraId="08BFEEA7" w14:textId="4F906AFD" w:rsidR="00A97A95" w:rsidRDefault="00A97A95" w:rsidP="00BF4765">
            <w:pPr>
              <w:rPr>
                <w:rFonts w:ascii="Verdana" w:hAnsi="Verdana"/>
                <w:b w:val="0"/>
                <w:sz w:val="24"/>
                <w:szCs w:val="24"/>
              </w:rPr>
            </w:pPr>
            <w:r>
              <w:rPr>
                <w:rFonts w:ascii="Verdana" w:hAnsi="Verdana"/>
                <w:b w:val="0"/>
                <w:sz w:val="24"/>
                <w:szCs w:val="24"/>
              </w:rPr>
              <w:t xml:space="preserve">Etter 4. </w:t>
            </w:r>
            <w:proofErr w:type="spellStart"/>
            <w:r>
              <w:rPr>
                <w:rFonts w:ascii="Verdana" w:hAnsi="Verdana"/>
                <w:b w:val="0"/>
                <w:sz w:val="24"/>
                <w:szCs w:val="24"/>
              </w:rPr>
              <w:t>årstrinn</w:t>
            </w:r>
            <w:proofErr w:type="spellEnd"/>
          </w:p>
        </w:tc>
        <w:tc>
          <w:tcPr>
            <w:tcW w:w="8753" w:type="dxa"/>
          </w:tcPr>
          <w:p w14:paraId="2F450AA3" w14:textId="3DE94DDA" w:rsidR="00A97A95" w:rsidRDefault="00A97A95" w:rsidP="00BF4765">
            <w:pPr>
              <w:rPr>
                <w:rFonts w:ascii="Verdana" w:hAnsi="Verdana"/>
                <w:b w:val="0"/>
                <w:sz w:val="24"/>
                <w:szCs w:val="24"/>
              </w:rPr>
            </w:pPr>
            <w:r>
              <w:rPr>
                <w:rFonts w:ascii="Verdana" w:hAnsi="Verdana"/>
                <w:b w:val="0"/>
                <w:sz w:val="24"/>
                <w:szCs w:val="24"/>
              </w:rPr>
              <w:t>Mål for opplæringen at eleven skal kunne</w:t>
            </w:r>
          </w:p>
          <w:p w14:paraId="5EA46954" w14:textId="4675BB14" w:rsidR="00A97A95" w:rsidRPr="00A97A95" w:rsidRDefault="00A97A95" w:rsidP="00A97A95">
            <w:pPr>
              <w:numPr>
                <w:ilvl w:val="0"/>
                <w:numId w:val="17"/>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lese og lytte til fortellinger, eventyr, sangtekster, faktabøker og andre tekster på bokmål og nynorsk og i oversettelse fra samiske og andre språk, og samtale om hva tekstene betyr for eleven</w:t>
            </w:r>
          </w:p>
          <w:p w14:paraId="421AAFA7" w14:textId="0EFD0929" w:rsidR="00A97A95" w:rsidRPr="00A97A95" w:rsidRDefault="00A97A95" w:rsidP="00A97A95">
            <w:pPr>
              <w:numPr>
                <w:ilvl w:val="0"/>
                <w:numId w:val="17"/>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lese tekster med flyt og forståelse og bruke lesestrategier målrettet for å lære</w:t>
            </w:r>
          </w:p>
          <w:p w14:paraId="486B4E1E" w14:textId="77777777" w:rsidR="00A97A95" w:rsidRDefault="00A97A95" w:rsidP="00BF4765">
            <w:pPr>
              <w:numPr>
                <w:ilvl w:val="0"/>
                <w:numId w:val="17"/>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utforske forskjeller og likheter mellom skriving på hovedmål og sidemål</w:t>
            </w:r>
          </w:p>
          <w:p w14:paraId="3D1866AB" w14:textId="47F8B8B2" w:rsidR="00A97A95" w:rsidRPr="00A97A95" w:rsidRDefault="00A97A95" w:rsidP="00A97A95">
            <w:pPr>
              <w:shd w:val="clear" w:color="auto" w:fill="FFFFFF"/>
              <w:spacing w:before="120" w:after="12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skrive tekster med funksjonell håndskrift og med tastatur</w:t>
            </w:r>
          </w:p>
          <w:p w14:paraId="6C2777D9" w14:textId="0551A6A6" w:rsidR="00A97A95" w:rsidRPr="00A97A95" w:rsidRDefault="00A97A95" w:rsidP="00A97A95">
            <w:pPr>
              <w:numPr>
                <w:ilvl w:val="0"/>
                <w:numId w:val="20"/>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bruke komma og andre skilletegn i tekster</w:t>
            </w:r>
          </w:p>
          <w:p w14:paraId="46333790" w14:textId="66E8595A" w:rsidR="00A97A95" w:rsidRPr="00A97A95" w:rsidRDefault="00A97A95" w:rsidP="00A97A95">
            <w:pPr>
              <w:shd w:val="clear" w:color="auto" w:fill="FFFFFF"/>
              <w:spacing w:before="120" w:after="120"/>
              <w:rPr>
                <w:rFonts w:ascii="Roboto" w:eastAsia="Times New Roman" w:hAnsi="Roboto" w:cs="Times New Roman"/>
                <w:b w:val="0"/>
                <w:color w:val="303030"/>
                <w:sz w:val="24"/>
                <w:szCs w:val="24"/>
                <w:lang w:eastAsia="nb-NO"/>
              </w:rPr>
            </w:pPr>
          </w:p>
        </w:tc>
      </w:tr>
      <w:tr w:rsidR="00A97A95" w14:paraId="27D0C970" w14:textId="77777777" w:rsidTr="00A97A95">
        <w:tc>
          <w:tcPr>
            <w:tcW w:w="1271" w:type="dxa"/>
          </w:tcPr>
          <w:p w14:paraId="08669E1B" w14:textId="61541C56" w:rsidR="00A97A95" w:rsidRDefault="00A97A95" w:rsidP="00BF4765">
            <w:pPr>
              <w:rPr>
                <w:rFonts w:ascii="Verdana" w:hAnsi="Verdana"/>
                <w:b w:val="0"/>
                <w:sz w:val="24"/>
                <w:szCs w:val="24"/>
              </w:rPr>
            </w:pPr>
            <w:r>
              <w:rPr>
                <w:rFonts w:ascii="Verdana" w:hAnsi="Verdana"/>
                <w:b w:val="0"/>
                <w:sz w:val="24"/>
                <w:szCs w:val="24"/>
              </w:rPr>
              <w:t xml:space="preserve">Etter 7. </w:t>
            </w:r>
            <w:proofErr w:type="spellStart"/>
            <w:r>
              <w:rPr>
                <w:rFonts w:ascii="Verdana" w:hAnsi="Verdana"/>
                <w:b w:val="0"/>
                <w:sz w:val="24"/>
                <w:szCs w:val="24"/>
              </w:rPr>
              <w:t>årstrinn</w:t>
            </w:r>
            <w:proofErr w:type="spellEnd"/>
          </w:p>
        </w:tc>
        <w:tc>
          <w:tcPr>
            <w:tcW w:w="8753" w:type="dxa"/>
          </w:tcPr>
          <w:p w14:paraId="3E63008C" w14:textId="77777777" w:rsidR="00A97A95" w:rsidRDefault="00A97A95" w:rsidP="00BF4765">
            <w:pPr>
              <w:rPr>
                <w:rFonts w:ascii="Verdana" w:hAnsi="Verdana"/>
                <w:b w:val="0"/>
                <w:sz w:val="24"/>
                <w:szCs w:val="24"/>
              </w:rPr>
            </w:pPr>
            <w:r>
              <w:rPr>
                <w:rFonts w:ascii="Verdana" w:hAnsi="Verdana"/>
                <w:b w:val="0"/>
                <w:sz w:val="24"/>
                <w:szCs w:val="24"/>
              </w:rPr>
              <w:t>Mål for opplæringen at eleven skal kunne</w:t>
            </w:r>
          </w:p>
          <w:p w14:paraId="0215DC33" w14:textId="514F2CD9" w:rsidR="00A97A95" w:rsidRPr="00A97A95" w:rsidRDefault="00A97A95" w:rsidP="00A97A95">
            <w:pPr>
              <w:numPr>
                <w:ilvl w:val="0"/>
                <w:numId w:val="18"/>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lese lyrikk, noveller, fagtekster og annen skjønnlitteratur og sakprosa på bokmål og nynorsk, svensk og dansk og samtale om formål, form og innhold</w:t>
            </w:r>
          </w:p>
          <w:p w14:paraId="59275485" w14:textId="77777777" w:rsidR="00A97A95" w:rsidRDefault="00A97A95" w:rsidP="00BF4765">
            <w:pPr>
              <w:numPr>
                <w:ilvl w:val="0"/>
                <w:numId w:val="18"/>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bruke lesestrategier tilpasset formålet med lesingen</w:t>
            </w:r>
          </w:p>
          <w:p w14:paraId="4B317ED4" w14:textId="6B7B50CB" w:rsidR="00A97A95" w:rsidRPr="00A97A95" w:rsidRDefault="00A97A95" w:rsidP="00A97A95">
            <w:pPr>
              <w:numPr>
                <w:ilvl w:val="0"/>
                <w:numId w:val="18"/>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skrive tekster med funksjonell håndskrift og med flyt på tastatur</w:t>
            </w:r>
          </w:p>
          <w:p w14:paraId="7BD62161" w14:textId="0784A494" w:rsidR="00A97A95" w:rsidRPr="00A97A95" w:rsidRDefault="00A97A95" w:rsidP="00A97A95">
            <w:pPr>
              <w:numPr>
                <w:ilvl w:val="0"/>
                <w:numId w:val="21"/>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 xml:space="preserve">skrive tekster med tydelig struktur og mestre sentrale regler for rettskriving, </w:t>
            </w:r>
            <w:proofErr w:type="spellStart"/>
            <w:r w:rsidRPr="00A97A95">
              <w:rPr>
                <w:rFonts w:ascii="Roboto" w:eastAsia="Times New Roman" w:hAnsi="Roboto" w:cs="Times New Roman"/>
                <w:b w:val="0"/>
                <w:color w:val="303030"/>
                <w:sz w:val="24"/>
                <w:szCs w:val="24"/>
                <w:lang w:eastAsia="nb-NO"/>
              </w:rPr>
              <w:t>ordbøying</w:t>
            </w:r>
            <w:proofErr w:type="spellEnd"/>
            <w:r w:rsidRPr="00A97A95">
              <w:rPr>
                <w:rFonts w:ascii="Roboto" w:eastAsia="Times New Roman" w:hAnsi="Roboto" w:cs="Times New Roman"/>
                <w:b w:val="0"/>
                <w:color w:val="303030"/>
                <w:sz w:val="24"/>
                <w:szCs w:val="24"/>
                <w:lang w:eastAsia="nb-NO"/>
              </w:rPr>
              <w:t xml:space="preserve"> og tegnsetting</w:t>
            </w:r>
          </w:p>
          <w:p w14:paraId="77FD70BB" w14:textId="57577B0D" w:rsidR="00A97A95" w:rsidRPr="00A97A95" w:rsidRDefault="00A97A95" w:rsidP="00A97A95">
            <w:pPr>
              <w:numPr>
                <w:ilvl w:val="0"/>
                <w:numId w:val="21"/>
              </w:numPr>
              <w:shd w:val="clear" w:color="auto" w:fill="FFFFFF"/>
              <w:spacing w:before="120" w:after="120"/>
              <w:ind w:left="0"/>
              <w:rPr>
                <w:rFonts w:ascii="Roboto" w:eastAsia="Times New Roman" w:hAnsi="Roboto" w:cs="Times New Roman"/>
                <w:b w:val="0"/>
                <w:color w:val="303030"/>
                <w:sz w:val="24"/>
                <w:szCs w:val="24"/>
                <w:lang w:eastAsia="nb-NO"/>
              </w:rPr>
            </w:pPr>
            <w:r>
              <w:rPr>
                <w:rFonts w:ascii="Roboto" w:eastAsia="Times New Roman" w:hAnsi="Roboto" w:cs="Times New Roman"/>
                <w:b w:val="0"/>
                <w:color w:val="303030"/>
                <w:sz w:val="24"/>
                <w:szCs w:val="24"/>
                <w:lang w:eastAsia="nb-NO"/>
              </w:rPr>
              <w:t xml:space="preserve">- </w:t>
            </w:r>
            <w:r w:rsidRPr="00A97A95">
              <w:rPr>
                <w:rFonts w:ascii="Roboto" w:eastAsia="Times New Roman" w:hAnsi="Roboto" w:cs="Times New Roman"/>
                <w:b w:val="0"/>
                <w:color w:val="303030"/>
                <w:sz w:val="24"/>
                <w:szCs w:val="24"/>
                <w:lang w:eastAsia="nb-NO"/>
              </w:rPr>
              <w:t>prøve ut skriving av tekster på sidemål</w:t>
            </w:r>
          </w:p>
          <w:p w14:paraId="63CC1865" w14:textId="3D1E53FE" w:rsidR="00A97A95" w:rsidRPr="00A97A95" w:rsidRDefault="00A97A95" w:rsidP="00A97A95">
            <w:pPr>
              <w:shd w:val="clear" w:color="auto" w:fill="FFFFFF"/>
              <w:spacing w:before="120" w:after="120"/>
              <w:rPr>
                <w:rFonts w:ascii="Roboto" w:eastAsia="Times New Roman" w:hAnsi="Roboto" w:cs="Times New Roman"/>
                <w:b w:val="0"/>
                <w:color w:val="303030"/>
                <w:sz w:val="24"/>
                <w:szCs w:val="24"/>
                <w:lang w:eastAsia="nb-NO"/>
              </w:rPr>
            </w:pPr>
          </w:p>
        </w:tc>
      </w:tr>
    </w:tbl>
    <w:p w14:paraId="64DBB473" w14:textId="22726AF8" w:rsidR="00436DB7" w:rsidRPr="00B90D68" w:rsidRDefault="00436DB7" w:rsidP="00436DB7">
      <w:pPr>
        <w:rPr>
          <w:rFonts w:asciiTheme="majorHAnsi" w:hAnsiTheme="majorHAnsi" w:cstheme="majorHAnsi"/>
          <w:b w:val="0"/>
          <w:sz w:val="36"/>
          <w:szCs w:val="36"/>
        </w:rPr>
      </w:pPr>
      <w:r>
        <w:rPr>
          <w:rFonts w:asciiTheme="majorHAnsi" w:hAnsiTheme="majorHAnsi" w:cstheme="majorHAnsi"/>
          <w:b w:val="0"/>
          <w:sz w:val="36"/>
          <w:szCs w:val="36"/>
        </w:rPr>
        <w:lastRenderedPageBreak/>
        <w:t>HVA MED ELEVER SOM ER ELDRE ENN 7.T</w:t>
      </w:r>
      <w:r w:rsidR="00686A1D">
        <w:rPr>
          <w:rFonts w:asciiTheme="majorHAnsi" w:hAnsiTheme="majorHAnsi" w:cstheme="majorHAnsi"/>
          <w:b w:val="0"/>
          <w:sz w:val="36"/>
          <w:szCs w:val="36"/>
        </w:rPr>
        <w:t>RINN?</w:t>
      </w:r>
    </w:p>
    <w:p w14:paraId="560F3EBB" w14:textId="1A7E833D" w:rsidR="00436DB7" w:rsidRDefault="00436DB7" w:rsidP="00BF4765">
      <w:pPr>
        <w:rPr>
          <w:rFonts w:ascii="Verdana" w:hAnsi="Verdana"/>
          <w:b w:val="0"/>
          <w:sz w:val="24"/>
          <w:szCs w:val="24"/>
        </w:rPr>
      </w:pPr>
      <w:r>
        <w:rPr>
          <w:rFonts w:ascii="Verdana" w:hAnsi="Verdana"/>
          <w:b w:val="0"/>
          <w:sz w:val="24"/>
          <w:szCs w:val="24"/>
        </w:rPr>
        <w:t>For elever på ungdomsskolen, videregående skole eller i voksenopplæringen vil det i stor grad være disse kompetansemålene som er relevante å jobbe med dersom de ikke har hatt en tilfredsstillende lese-</w:t>
      </w:r>
      <w:r w:rsidR="00686A1D">
        <w:rPr>
          <w:rFonts w:ascii="Verdana" w:hAnsi="Verdana"/>
          <w:b w:val="0"/>
          <w:sz w:val="24"/>
          <w:szCs w:val="24"/>
        </w:rPr>
        <w:t xml:space="preserve"> </w:t>
      </w:r>
      <w:r>
        <w:rPr>
          <w:rFonts w:ascii="Verdana" w:hAnsi="Verdana"/>
          <w:b w:val="0"/>
          <w:sz w:val="24"/>
          <w:szCs w:val="24"/>
        </w:rPr>
        <w:t xml:space="preserve">og skriveutvikling tidligere i skoleløpet. </w:t>
      </w:r>
    </w:p>
    <w:p w14:paraId="4E5B65A2" w14:textId="2356CF98" w:rsidR="00436DB7" w:rsidRDefault="00436DB7" w:rsidP="00BF4765">
      <w:pPr>
        <w:rPr>
          <w:rFonts w:ascii="Verdana" w:hAnsi="Verdana"/>
          <w:b w:val="0"/>
          <w:sz w:val="24"/>
          <w:szCs w:val="24"/>
        </w:rPr>
      </w:pPr>
    </w:p>
    <w:p w14:paraId="5466C898" w14:textId="7313E0B9" w:rsidR="00436DB7" w:rsidRDefault="00436DB7" w:rsidP="00BF4765">
      <w:pPr>
        <w:rPr>
          <w:rFonts w:ascii="Verdana" w:hAnsi="Verdana"/>
          <w:b w:val="0"/>
          <w:sz w:val="24"/>
          <w:szCs w:val="24"/>
        </w:rPr>
      </w:pPr>
      <w:r>
        <w:rPr>
          <w:rFonts w:ascii="Verdana" w:hAnsi="Verdana"/>
          <w:b w:val="0"/>
          <w:sz w:val="24"/>
          <w:szCs w:val="24"/>
        </w:rPr>
        <w:t xml:space="preserve">Elevene kan kartlegges på det </w:t>
      </w:r>
      <w:proofErr w:type="spellStart"/>
      <w:r>
        <w:rPr>
          <w:rFonts w:ascii="Verdana" w:hAnsi="Verdana"/>
          <w:b w:val="0"/>
          <w:sz w:val="24"/>
          <w:szCs w:val="24"/>
        </w:rPr>
        <w:t>årstrinnet</w:t>
      </w:r>
      <w:proofErr w:type="spellEnd"/>
      <w:r>
        <w:rPr>
          <w:rFonts w:ascii="Verdana" w:hAnsi="Verdana"/>
          <w:b w:val="0"/>
          <w:sz w:val="24"/>
          <w:szCs w:val="24"/>
        </w:rPr>
        <w:t xml:space="preserve"> man tror de leser på, og tiltaksplaner vil bli tilgjengelige basert på resultatene av denne kartleggingen.</w:t>
      </w:r>
    </w:p>
    <w:sectPr w:rsidR="00436DB7" w:rsidSect="00AB02A7">
      <w:headerReference w:type="default" r:id="rId13"/>
      <w:footerReference w:type="default" r:id="rId14"/>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D3907" w14:textId="77777777" w:rsidR="009723E8" w:rsidRDefault="009723E8">
      <w:r>
        <w:separator/>
      </w:r>
    </w:p>
    <w:p w14:paraId="7A519995" w14:textId="77777777" w:rsidR="009723E8" w:rsidRDefault="009723E8"/>
  </w:endnote>
  <w:endnote w:type="continuationSeparator" w:id="0">
    <w:p w14:paraId="2122F998" w14:textId="77777777" w:rsidR="009723E8" w:rsidRDefault="009723E8">
      <w:r>
        <w:continuationSeparator/>
      </w:r>
    </w:p>
    <w:p w14:paraId="55CE0F63" w14:textId="77777777" w:rsidR="009723E8" w:rsidRDefault="00972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890194395"/>
      <w:docPartObj>
        <w:docPartGallery w:val="Page Numbers (Bottom of Page)"/>
        <w:docPartUnique/>
      </w:docPartObj>
    </w:sdtPr>
    <w:sdtEndPr/>
    <w:sdtContent>
      <w:p w14:paraId="6F8E3B7C" w14:textId="77777777" w:rsidR="00DF027C" w:rsidRDefault="00DF027C">
        <w:pPr>
          <w:pStyle w:val="Bunntekst"/>
          <w:jc w:val="center"/>
          <w:rPr>
            <w:noProof/>
          </w:rPr>
        </w:pPr>
        <w:r>
          <w:rPr>
            <w:noProof/>
            <w:lang w:bidi="nb-NO"/>
          </w:rPr>
          <w:fldChar w:fldCharType="begin"/>
        </w:r>
        <w:r>
          <w:rPr>
            <w:noProof/>
            <w:lang w:bidi="nb-NO"/>
          </w:rPr>
          <w:instrText xml:space="preserve"> PAGE   \* MERGEFORMAT </w:instrText>
        </w:r>
        <w:r>
          <w:rPr>
            <w:noProof/>
            <w:lang w:bidi="nb-NO"/>
          </w:rPr>
          <w:fldChar w:fldCharType="separate"/>
        </w:r>
        <w:r w:rsidR="00AB02A7">
          <w:rPr>
            <w:noProof/>
            <w:lang w:bidi="nb-NO"/>
          </w:rPr>
          <w:t>2</w:t>
        </w:r>
        <w:r>
          <w:rPr>
            <w:noProof/>
            <w:lang w:bidi="nb-NO"/>
          </w:rPr>
          <w:fldChar w:fldCharType="end"/>
        </w:r>
      </w:p>
    </w:sdtContent>
  </w:sdt>
  <w:p w14:paraId="3E8CF711" w14:textId="77777777" w:rsidR="00DF027C" w:rsidRDefault="00DF027C">
    <w:pPr>
      <w:pStyle w:val="Bunnteks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4119" w14:textId="77777777" w:rsidR="009723E8" w:rsidRDefault="009723E8">
      <w:r>
        <w:separator/>
      </w:r>
    </w:p>
    <w:p w14:paraId="0036297D" w14:textId="77777777" w:rsidR="009723E8" w:rsidRDefault="009723E8"/>
  </w:footnote>
  <w:footnote w:type="continuationSeparator" w:id="0">
    <w:p w14:paraId="5B9F7552" w14:textId="77777777" w:rsidR="009723E8" w:rsidRDefault="009723E8">
      <w:r>
        <w:continuationSeparator/>
      </w:r>
    </w:p>
    <w:p w14:paraId="0F64B5F1" w14:textId="77777777" w:rsidR="009723E8" w:rsidRDefault="00972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14:paraId="0A633F65" w14:textId="77777777" w:rsidTr="00360494">
      <w:trPr>
        <w:trHeight w:val="978"/>
      </w:trPr>
      <w:tc>
        <w:tcPr>
          <w:tcW w:w="10035" w:type="dxa"/>
          <w:tcBorders>
            <w:top w:val="nil"/>
            <w:left w:val="nil"/>
            <w:bottom w:val="single" w:sz="36" w:space="0" w:color="34ABA2" w:themeColor="accent3"/>
            <w:right w:val="nil"/>
          </w:tcBorders>
        </w:tcPr>
        <w:p w14:paraId="5EE4CB97" w14:textId="77777777" w:rsidR="00D077E9" w:rsidRDefault="00D077E9">
          <w:pPr>
            <w:pStyle w:val="Topptekst"/>
            <w:rPr>
              <w:noProof/>
            </w:rPr>
          </w:pPr>
        </w:p>
      </w:tc>
    </w:tr>
  </w:tbl>
  <w:p w14:paraId="1C83A982" w14:textId="77777777" w:rsidR="00D077E9" w:rsidRDefault="00D077E9" w:rsidP="00D077E9">
    <w:pPr>
      <w:pStyle w:val="Topptek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8B1"/>
    <w:multiLevelType w:val="hybridMultilevel"/>
    <w:tmpl w:val="13FE77BA"/>
    <w:lvl w:ilvl="0" w:tplc="B546CFD0">
      <w:start w:val="1"/>
      <w:numFmt w:val="decimal"/>
      <w:lvlText w:val="%1."/>
      <w:lvlJc w:val="left"/>
      <w:pPr>
        <w:ind w:left="1843" w:hanging="720"/>
      </w:pPr>
      <w:rPr>
        <w:rFonts w:asciiTheme="minorHAnsi" w:hAnsiTheme="minorHAnsi" w:hint="default"/>
        <w:color w:val="auto"/>
      </w:rPr>
    </w:lvl>
    <w:lvl w:ilvl="1" w:tplc="04140019" w:tentative="1">
      <w:start w:val="1"/>
      <w:numFmt w:val="lowerLetter"/>
      <w:lvlText w:val="%2."/>
      <w:lvlJc w:val="left"/>
      <w:pPr>
        <w:ind w:left="2203" w:hanging="360"/>
      </w:pPr>
    </w:lvl>
    <w:lvl w:ilvl="2" w:tplc="0414001B" w:tentative="1">
      <w:start w:val="1"/>
      <w:numFmt w:val="lowerRoman"/>
      <w:lvlText w:val="%3."/>
      <w:lvlJc w:val="right"/>
      <w:pPr>
        <w:ind w:left="2923" w:hanging="180"/>
      </w:pPr>
    </w:lvl>
    <w:lvl w:ilvl="3" w:tplc="0414000F" w:tentative="1">
      <w:start w:val="1"/>
      <w:numFmt w:val="decimal"/>
      <w:lvlText w:val="%4."/>
      <w:lvlJc w:val="left"/>
      <w:pPr>
        <w:ind w:left="3643" w:hanging="360"/>
      </w:pPr>
    </w:lvl>
    <w:lvl w:ilvl="4" w:tplc="04140019" w:tentative="1">
      <w:start w:val="1"/>
      <w:numFmt w:val="lowerLetter"/>
      <w:lvlText w:val="%5."/>
      <w:lvlJc w:val="left"/>
      <w:pPr>
        <w:ind w:left="4363" w:hanging="360"/>
      </w:pPr>
    </w:lvl>
    <w:lvl w:ilvl="5" w:tplc="0414001B" w:tentative="1">
      <w:start w:val="1"/>
      <w:numFmt w:val="lowerRoman"/>
      <w:lvlText w:val="%6."/>
      <w:lvlJc w:val="right"/>
      <w:pPr>
        <w:ind w:left="5083" w:hanging="180"/>
      </w:pPr>
    </w:lvl>
    <w:lvl w:ilvl="6" w:tplc="0414000F" w:tentative="1">
      <w:start w:val="1"/>
      <w:numFmt w:val="decimal"/>
      <w:lvlText w:val="%7."/>
      <w:lvlJc w:val="left"/>
      <w:pPr>
        <w:ind w:left="5803" w:hanging="360"/>
      </w:pPr>
    </w:lvl>
    <w:lvl w:ilvl="7" w:tplc="04140019" w:tentative="1">
      <w:start w:val="1"/>
      <w:numFmt w:val="lowerLetter"/>
      <w:lvlText w:val="%8."/>
      <w:lvlJc w:val="left"/>
      <w:pPr>
        <w:ind w:left="6523" w:hanging="360"/>
      </w:pPr>
    </w:lvl>
    <w:lvl w:ilvl="8" w:tplc="0414001B" w:tentative="1">
      <w:start w:val="1"/>
      <w:numFmt w:val="lowerRoman"/>
      <w:lvlText w:val="%9."/>
      <w:lvlJc w:val="right"/>
      <w:pPr>
        <w:ind w:left="7243" w:hanging="180"/>
      </w:pPr>
    </w:lvl>
  </w:abstractNum>
  <w:abstractNum w:abstractNumId="1" w15:restartNumberingAfterBreak="0">
    <w:nsid w:val="05554620"/>
    <w:multiLevelType w:val="multilevel"/>
    <w:tmpl w:val="153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74F76"/>
    <w:multiLevelType w:val="multilevel"/>
    <w:tmpl w:val="61C8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1707C"/>
    <w:multiLevelType w:val="hybridMultilevel"/>
    <w:tmpl w:val="46045B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864DD9"/>
    <w:multiLevelType w:val="multilevel"/>
    <w:tmpl w:val="7CAE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D7ABE"/>
    <w:multiLevelType w:val="hybridMultilevel"/>
    <w:tmpl w:val="3FC00774"/>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71" w:hanging="360"/>
      </w:pPr>
      <w:rPr>
        <w:rFonts w:ascii="Courier New" w:hAnsi="Courier New" w:cs="Courier New" w:hint="default"/>
      </w:rPr>
    </w:lvl>
    <w:lvl w:ilvl="2" w:tplc="04140005" w:tentative="1">
      <w:start w:val="1"/>
      <w:numFmt w:val="bullet"/>
      <w:lvlText w:val=""/>
      <w:lvlJc w:val="left"/>
      <w:pPr>
        <w:ind w:left="2291" w:hanging="360"/>
      </w:pPr>
      <w:rPr>
        <w:rFonts w:ascii="Wingdings" w:hAnsi="Wingdings" w:hint="default"/>
      </w:rPr>
    </w:lvl>
    <w:lvl w:ilvl="3" w:tplc="04140001" w:tentative="1">
      <w:start w:val="1"/>
      <w:numFmt w:val="bullet"/>
      <w:lvlText w:val=""/>
      <w:lvlJc w:val="left"/>
      <w:pPr>
        <w:ind w:left="3011" w:hanging="360"/>
      </w:pPr>
      <w:rPr>
        <w:rFonts w:ascii="Symbol" w:hAnsi="Symbol" w:hint="default"/>
      </w:rPr>
    </w:lvl>
    <w:lvl w:ilvl="4" w:tplc="04140003" w:tentative="1">
      <w:start w:val="1"/>
      <w:numFmt w:val="bullet"/>
      <w:lvlText w:val="o"/>
      <w:lvlJc w:val="left"/>
      <w:pPr>
        <w:ind w:left="3731" w:hanging="360"/>
      </w:pPr>
      <w:rPr>
        <w:rFonts w:ascii="Courier New" w:hAnsi="Courier New" w:cs="Courier New" w:hint="default"/>
      </w:rPr>
    </w:lvl>
    <w:lvl w:ilvl="5" w:tplc="04140005" w:tentative="1">
      <w:start w:val="1"/>
      <w:numFmt w:val="bullet"/>
      <w:lvlText w:val=""/>
      <w:lvlJc w:val="left"/>
      <w:pPr>
        <w:ind w:left="4451" w:hanging="360"/>
      </w:pPr>
      <w:rPr>
        <w:rFonts w:ascii="Wingdings" w:hAnsi="Wingdings" w:hint="default"/>
      </w:rPr>
    </w:lvl>
    <w:lvl w:ilvl="6" w:tplc="04140001" w:tentative="1">
      <w:start w:val="1"/>
      <w:numFmt w:val="bullet"/>
      <w:lvlText w:val=""/>
      <w:lvlJc w:val="left"/>
      <w:pPr>
        <w:ind w:left="5171" w:hanging="360"/>
      </w:pPr>
      <w:rPr>
        <w:rFonts w:ascii="Symbol" w:hAnsi="Symbol" w:hint="default"/>
      </w:rPr>
    </w:lvl>
    <w:lvl w:ilvl="7" w:tplc="04140003" w:tentative="1">
      <w:start w:val="1"/>
      <w:numFmt w:val="bullet"/>
      <w:lvlText w:val="o"/>
      <w:lvlJc w:val="left"/>
      <w:pPr>
        <w:ind w:left="5891" w:hanging="360"/>
      </w:pPr>
      <w:rPr>
        <w:rFonts w:ascii="Courier New" w:hAnsi="Courier New" w:cs="Courier New" w:hint="default"/>
      </w:rPr>
    </w:lvl>
    <w:lvl w:ilvl="8" w:tplc="04140005" w:tentative="1">
      <w:start w:val="1"/>
      <w:numFmt w:val="bullet"/>
      <w:lvlText w:val=""/>
      <w:lvlJc w:val="left"/>
      <w:pPr>
        <w:ind w:left="6611" w:hanging="360"/>
      </w:pPr>
      <w:rPr>
        <w:rFonts w:ascii="Wingdings" w:hAnsi="Wingdings" w:hint="default"/>
      </w:rPr>
    </w:lvl>
  </w:abstractNum>
  <w:abstractNum w:abstractNumId="6" w15:restartNumberingAfterBreak="0">
    <w:nsid w:val="1C0941E8"/>
    <w:multiLevelType w:val="multilevel"/>
    <w:tmpl w:val="650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268A0"/>
    <w:multiLevelType w:val="hybridMultilevel"/>
    <w:tmpl w:val="36642532"/>
    <w:lvl w:ilvl="0" w:tplc="A6743A60">
      <w:start w:val="1"/>
      <w:numFmt w:val="decimal"/>
      <w:lvlText w:val="%1."/>
      <w:lvlJc w:val="left"/>
      <w:pPr>
        <w:ind w:left="644" w:hanging="360"/>
      </w:pPr>
      <w:rPr>
        <w:rFonts w:ascii="Verdana" w:eastAsiaTheme="minorHAnsi" w:hAnsi="Verdana" w:cstheme="minorBidi"/>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8CF5ABC"/>
    <w:multiLevelType w:val="multilevel"/>
    <w:tmpl w:val="421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154B99"/>
    <w:multiLevelType w:val="hybridMultilevel"/>
    <w:tmpl w:val="C7989F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36017E"/>
    <w:multiLevelType w:val="multilevel"/>
    <w:tmpl w:val="D562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E7082"/>
    <w:multiLevelType w:val="multilevel"/>
    <w:tmpl w:val="070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2507C6"/>
    <w:multiLevelType w:val="hybridMultilevel"/>
    <w:tmpl w:val="F11C7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6E2768"/>
    <w:multiLevelType w:val="multilevel"/>
    <w:tmpl w:val="DFE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E7AFF"/>
    <w:multiLevelType w:val="multilevel"/>
    <w:tmpl w:val="ABC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73FA7"/>
    <w:multiLevelType w:val="multilevel"/>
    <w:tmpl w:val="775C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AB2414"/>
    <w:multiLevelType w:val="multilevel"/>
    <w:tmpl w:val="A6E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254893"/>
    <w:multiLevelType w:val="hybridMultilevel"/>
    <w:tmpl w:val="84A6475C"/>
    <w:lvl w:ilvl="0" w:tplc="23E45262">
      <w:start w:val="1"/>
      <w:numFmt w:val="bullet"/>
      <w:lvlText w:val="-"/>
      <w:lvlJc w:val="left"/>
      <w:pPr>
        <w:ind w:left="720" w:hanging="360"/>
      </w:pPr>
      <w:rPr>
        <w:rFonts w:ascii="Calibri" w:eastAsiaTheme="minorHAnsi" w:hAnsi="Calibri" w:cstheme="minorBidi"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1E4CDE"/>
    <w:multiLevelType w:val="multilevel"/>
    <w:tmpl w:val="38FA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C6874"/>
    <w:multiLevelType w:val="multilevel"/>
    <w:tmpl w:val="E89E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D26D65"/>
    <w:multiLevelType w:val="multilevel"/>
    <w:tmpl w:val="0636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9"/>
  </w:num>
  <w:num w:numId="5">
    <w:abstractNumId w:val="7"/>
  </w:num>
  <w:num w:numId="6">
    <w:abstractNumId w:val="12"/>
  </w:num>
  <w:num w:numId="7">
    <w:abstractNumId w:val="3"/>
  </w:num>
  <w:num w:numId="8">
    <w:abstractNumId w:val="17"/>
  </w:num>
  <w:num w:numId="9">
    <w:abstractNumId w:val="16"/>
  </w:num>
  <w:num w:numId="10">
    <w:abstractNumId w:val="15"/>
  </w:num>
  <w:num w:numId="11">
    <w:abstractNumId w:val="4"/>
  </w:num>
  <w:num w:numId="12">
    <w:abstractNumId w:val="10"/>
  </w:num>
  <w:num w:numId="13">
    <w:abstractNumId w:val="19"/>
  </w:num>
  <w:num w:numId="14">
    <w:abstractNumId w:val="11"/>
  </w:num>
  <w:num w:numId="15">
    <w:abstractNumId w:val="0"/>
  </w:num>
  <w:num w:numId="16">
    <w:abstractNumId w:val="18"/>
  </w:num>
  <w:num w:numId="17">
    <w:abstractNumId w:val="20"/>
  </w:num>
  <w:num w:numId="18">
    <w:abstractNumId w:val="14"/>
  </w:num>
  <w:num w:numId="19">
    <w:abstractNumId w:val="2"/>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5"/>
    <w:rsid w:val="0002482E"/>
    <w:rsid w:val="00050324"/>
    <w:rsid w:val="000A0150"/>
    <w:rsid w:val="000E63C9"/>
    <w:rsid w:val="000F7FDE"/>
    <w:rsid w:val="001258A0"/>
    <w:rsid w:val="00130E9D"/>
    <w:rsid w:val="00146190"/>
    <w:rsid w:val="00150A6D"/>
    <w:rsid w:val="00185B35"/>
    <w:rsid w:val="001E4989"/>
    <w:rsid w:val="001F2BC8"/>
    <w:rsid w:val="001F5F6B"/>
    <w:rsid w:val="00243D1E"/>
    <w:rsid w:val="00243EBC"/>
    <w:rsid w:val="00246A35"/>
    <w:rsid w:val="00284348"/>
    <w:rsid w:val="00293F31"/>
    <w:rsid w:val="002B6731"/>
    <w:rsid w:val="002F51F5"/>
    <w:rsid w:val="00312137"/>
    <w:rsid w:val="00330359"/>
    <w:rsid w:val="0033762F"/>
    <w:rsid w:val="00354CFA"/>
    <w:rsid w:val="00360494"/>
    <w:rsid w:val="003632F9"/>
    <w:rsid w:val="00366C7E"/>
    <w:rsid w:val="00384EA3"/>
    <w:rsid w:val="003A39A1"/>
    <w:rsid w:val="003C2191"/>
    <w:rsid w:val="003D3863"/>
    <w:rsid w:val="003D5C67"/>
    <w:rsid w:val="003E13D3"/>
    <w:rsid w:val="004110DE"/>
    <w:rsid w:val="00427228"/>
    <w:rsid w:val="00436DB7"/>
    <w:rsid w:val="0044085A"/>
    <w:rsid w:val="004B21A5"/>
    <w:rsid w:val="004B45E5"/>
    <w:rsid w:val="005037F0"/>
    <w:rsid w:val="00516A86"/>
    <w:rsid w:val="005178D1"/>
    <w:rsid w:val="005275F6"/>
    <w:rsid w:val="00561006"/>
    <w:rsid w:val="005620FA"/>
    <w:rsid w:val="00572102"/>
    <w:rsid w:val="005A7FC5"/>
    <w:rsid w:val="005D5CF4"/>
    <w:rsid w:val="005F1BB0"/>
    <w:rsid w:val="005F2D33"/>
    <w:rsid w:val="00604CC7"/>
    <w:rsid w:val="00616F04"/>
    <w:rsid w:val="00656C4D"/>
    <w:rsid w:val="006723BF"/>
    <w:rsid w:val="00683D06"/>
    <w:rsid w:val="00686A1D"/>
    <w:rsid w:val="00696D25"/>
    <w:rsid w:val="006E5716"/>
    <w:rsid w:val="00704CB2"/>
    <w:rsid w:val="007302B3"/>
    <w:rsid w:val="00730733"/>
    <w:rsid w:val="00730E3A"/>
    <w:rsid w:val="00736AAF"/>
    <w:rsid w:val="00765B2A"/>
    <w:rsid w:val="00774ABE"/>
    <w:rsid w:val="00783A34"/>
    <w:rsid w:val="007C6B52"/>
    <w:rsid w:val="007D16C5"/>
    <w:rsid w:val="00822062"/>
    <w:rsid w:val="00823499"/>
    <w:rsid w:val="00862FE4"/>
    <w:rsid w:val="0086389A"/>
    <w:rsid w:val="0087605E"/>
    <w:rsid w:val="008B1FEE"/>
    <w:rsid w:val="008B7B46"/>
    <w:rsid w:val="0090208D"/>
    <w:rsid w:val="00903C32"/>
    <w:rsid w:val="0090760A"/>
    <w:rsid w:val="00916B16"/>
    <w:rsid w:val="009173B9"/>
    <w:rsid w:val="0092413A"/>
    <w:rsid w:val="0093335D"/>
    <w:rsid w:val="009356F5"/>
    <w:rsid w:val="0093613E"/>
    <w:rsid w:val="00943026"/>
    <w:rsid w:val="00966B81"/>
    <w:rsid w:val="009723E8"/>
    <w:rsid w:val="00991E57"/>
    <w:rsid w:val="009C7720"/>
    <w:rsid w:val="009D2EA3"/>
    <w:rsid w:val="009E0DE6"/>
    <w:rsid w:val="009F32DA"/>
    <w:rsid w:val="00A23AFA"/>
    <w:rsid w:val="00A31B3E"/>
    <w:rsid w:val="00A36712"/>
    <w:rsid w:val="00A532F3"/>
    <w:rsid w:val="00A8489E"/>
    <w:rsid w:val="00A97A95"/>
    <w:rsid w:val="00AB02A7"/>
    <w:rsid w:val="00AC29F3"/>
    <w:rsid w:val="00B231E5"/>
    <w:rsid w:val="00B501D0"/>
    <w:rsid w:val="00B84E97"/>
    <w:rsid w:val="00B90D68"/>
    <w:rsid w:val="00BF4765"/>
    <w:rsid w:val="00C02B87"/>
    <w:rsid w:val="00C4086D"/>
    <w:rsid w:val="00C64F84"/>
    <w:rsid w:val="00C74EFD"/>
    <w:rsid w:val="00C962A5"/>
    <w:rsid w:val="00CA1896"/>
    <w:rsid w:val="00CB5B28"/>
    <w:rsid w:val="00CF5371"/>
    <w:rsid w:val="00D0323A"/>
    <w:rsid w:val="00D0559F"/>
    <w:rsid w:val="00D077E9"/>
    <w:rsid w:val="00D42CB7"/>
    <w:rsid w:val="00D46519"/>
    <w:rsid w:val="00D5413D"/>
    <w:rsid w:val="00D570A9"/>
    <w:rsid w:val="00D70D02"/>
    <w:rsid w:val="00D770C7"/>
    <w:rsid w:val="00D86945"/>
    <w:rsid w:val="00D90290"/>
    <w:rsid w:val="00DA0427"/>
    <w:rsid w:val="00DD152F"/>
    <w:rsid w:val="00DE213F"/>
    <w:rsid w:val="00DF027C"/>
    <w:rsid w:val="00E00A32"/>
    <w:rsid w:val="00E22ACD"/>
    <w:rsid w:val="00E620B0"/>
    <w:rsid w:val="00E81B40"/>
    <w:rsid w:val="00EF555B"/>
    <w:rsid w:val="00F027BB"/>
    <w:rsid w:val="00F065BE"/>
    <w:rsid w:val="00F11DCF"/>
    <w:rsid w:val="00F162EA"/>
    <w:rsid w:val="00F42A5B"/>
    <w:rsid w:val="00F52D27"/>
    <w:rsid w:val="00F83527"/>
    <w:rsid w:val="00FA33BF"/>
    <w:rsid w:val="00FA536B"/>
    <w:rsid w:val="00FB47B9"/>
    <w:rsid w:val="00FD207B"/>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CA554"/>
  <w15:docId w15:val="{5520D975-0742-45D0-9E9A-1D159FB8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Overskrift1">
    <w:name w:val="heading 1"/>
    <w:basedOn w:val="Normal"/>
    <w:link w:val="Overskrift1Tegn"/>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Overskrift2">
    <w:name w:val="heading 2"/>
    <w:basedOn w:val="Normal"/>
    <w:next w:val="Normal"/>
    <w:link w:val="Overskrift2Tegn"/>
    <w:uiPriority w:val="4"/>
    <w:qFormat/>
    <w:rsid w:val="00DF027C"/>
    <w:pPr>
      <w:keepNext/>
      <w:spacing w:after="240" w:line="240" w:lineRule="auto"/>
      <w:outlineLvl w:val="1"/>
    </w:pPr>
    <w:rPr>
      <w:rFonts w:eastAsiaTheme="majorEastAsia" w:cstheme="majorBidi"/>
      <w:b w:val="0"/>
      <w:sz w:val="36"/>
      <w:szCs w:val="26"/>
    </w:rPr>
  </w:style>
  <w:style w:type="paragraph" w:styleId="Overskrift3">
    <w:name w:val="heading 3"/>
    <w:basedOn w:val="Normal"/>
    <w:next w:val="Normal"/>
    <w:link w:val="Overskrift3Tegn"/>
    <w:uiPriority w:val="5"/>
    <w:unhideWhenUsed/>
    <w:qFormat/>
    <w:rsid w:val="00A36712"/>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paragraph" w:styleId="Tittel">
    <w:name w:val="Title"/>
    <w:basedOn w:val="Normal"/>
    <w:link w:val="TittelTegn"/>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telTegn">
    <w:name w:val="Tittel Tegn"/>
    <w:basedOn w:val="Standardskriftforavsnitt"/>
    <w:link w:val="Tittel"/>
    <w:uiPriority w:val="1"/>
    <w:rsid w:val="00D86945"/>
    <w:rPr>
      <w:rFonts w:asciiTheme="majorHAnsi" w:eastAsiaTheme="majorEastAsia" w:hAnsiTheme="majorHAnsi" w:cstheme="majorBidi"/>
      <w:b/>
      <w:bCs/>
      <w:color w:val="082A75" w:themeColor="text2"/>
      <w:sz w:val="72"/>
      <w:szCs w:val="52"/>
    </w:rPr>
  </w:style>
  <w:style w:type="paragraph" w:styleId="Undertittel">
    <w:name w:val="Subtitle"/>
    <w:basedOn w:val="Normal"/>
    <w:link w:val="UndertittelTegn"/>
    <w:uiPriority w:val="2"/>
    <w:qFormat/>
    <w:rsid w:val="00D86945"/>
    <w:pPr>
      <w:framePr w:hSpace="180" w:wrap="around" w:vAnchor="text" w:hAnchor="margin" w:y="1167"/>
    </w:pPr>
    <w:rPr>
      <w:b w:val="0"/>
      <w:caps/>
      <w:spacing w:val="20"/>
      <w:sz w:val="32"/>
    </w:rPr>
  </w:style>
  <w:style w:type="character" w:customStyle="1" w:styleId="UndertittelTegn">
    <w:name w:val="Undertittel Tegn"/>
    <w:basedOn w:val="Standardskriftforavsnitt"/>
    <w:link w:val="Undertittel"/>
    <w:uiPriority w:val="2"/>
    <w:rsid w:val="00D86945"/>
    <w:rPr>
      <w:rFonts w:eastAsiaTheme="minorEastAsia"/>
      <w:caps/>
      <w:color w:val="082A75" w:themeColor="text2"/>
      <w:spacing w:val="20"/>
      <w:sz w:val="32"/>
      <w:szCs w:val="22"/>
    </w:rPr>
  </w:style>
  <w:style w:type="character" w:customStyle="1" w:styleId="Overskrift1Tegn">
    <w:name w:val="Overskrift 1 Tegn"/>
    <w:basedOn w:val="Standardskriftforavsnitt"/>
    <w:link w:val="Overskrift1"/>
    <w:uiPriority w:val="4"/>
    <w:rsid w:val="00D077E9"/>
    <w:rPr>
      <w:rFonts w:asciiTheme="majorHAnsi" w:eastAsiaTheme="majorEastAsia" w:hAnsiTheme="majorHAnsi" w:cstheme="majorBidi"/>
      <w:b/>
      <w:color w:val="061F57" w:themeColor="text2" w:themeShade="BF"/>
      <w:kern w:val="28"/>
      <w:sz w:val="52"/>
      <w:szCs w:val="32"/>
    </w:rPr>
  </w:style>
  <w:style w:type="paragraph" w:styleId="Topptekst">
    <w:name w:val="header"/>
    <w:basedOn w:val="Normal"/>
    <w:link w:val="TopptekstTegn"/>
    <w:uiPriority w:val="8"/>
    <w:unhideWhenUsed/>
    <w:rsid w:val="005037F0"/>
  </w:style>
  <w:style w:type="character" w:customStyle="1" w:styleId="TopptekstTegn">
    <w:name w:val="Topptekst Tegn"/>
    <w:basedOn w:val="Standardskriftforavsnitt"/>
    <w:link w:val="Topptekst"/>
    <w:uiPriority w:val="8"/>
    <w:rsid w:val="0093335D"/>
  </w:style>
  <w:style w:type="paragraph" w:styleId="Bunntekst">
    <w:name w:val="footer"/>
    <w:basedOn w:val="Normal"/>
    <w:link w:val="BunntekstTegn"/>
    <w:uiPriority w:val="99"/>
    <w:unhideWhenUsed/>
    <w:rsid w:val="005037F0"/>
  </w:style>
  <w:style w:type="character" w:customStyle="1" w:styleId="BunntekstTegn">
    <w:name w:val="Bunntekst Tegn"/>
    <w:basedOn w:val="Standardskriftforavsnitt"/>
    <w:link w:val="Bunntekst"/>
    <w:uiPriority w:val="99"/>
    <w:rsid w:val="005037F0"/>
    <w:rPr>
      <w:sz w:val="24"/>
      <w:szCs w:val="24"/>
    </w:rPr>
  </w:style>
  <w:style w:type="paragraph" w:customStyle="1" w:styleId="Navn">
    <w:name w:val="Navn"/>
    <w:basedOn w:val="Normal"/>
    <w:uiPriority w:val="3"/>
    <w:qFormat/>
    <w:rsid w:val="00B231E5"/>
    <w:pPr>
      <w:spacing w:line="240" w:lineRule="auto"/>
      <w:jc w:val="right"/>
    </w:pPr>
  </w:style>
  <w:style w:type="character" w:customStyle="1" w:styleId="Overskrift2Tegn">
    <w:name w:val="Overskrift 2 Tegn"/>
    <w:basedOn w:val="Standardskriftforavsnitt"/>
    <w:link w:val="Overskrift2"/>
    <w:uiPriority w:val="4"/>
    <w:rsid w:val="00DF027C"/>
    <w:rPr>
      <w:rFonts w:eastAsiaTheme="majorEastAsia" w:cstheme="majorBidi"/>
      <w:color w:val="082A75" w:themeColor="text2"/>
      <w:sz w:val="36"/>
      <w:szCs w:val="26"/>
    </w:rPr>
  </w:style>
  <w:style w:type="table" w:styleId="Tabellrutenett">
    <w:name w:val="Table Grid"/>
    <w:basedOn w:val="Vanligtabel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unhideWhenUsed/>
    <w:rsid w:val="00D86945"/>
    <w:rPr>
      <w:color w:val="808080"/>
    </w:rPr>
  </w:style>
  <w:style w:type="paragraph" w:customStyle="1" w:styleId="Innhold">
    <w:name w:val="Innhold"/>
    <w:basedOn w:val="Normal"/>
    <w:link w:val="Innholdtegn"/>
    <w:qFormat/>
    <w:rsid w:val="00DF027C"/>
    <w:rPr>
      <w:b w:val="0"/>
    </w:rPr>
  </w:style>
  <w:style w:type="paragraph" w:customStyle="1" w:styleId="Uthevingstekst">
    <w:name w:val="Uthevingstekst"/>
    <w:basedOn w:val="Normal"/>
    <w:link w:val="Uthevingsteksttegn"/>
    <w:qFormat/>
    <w:rsid w:val="00DF027C"/>
  </w:style>
  <w:style w:type="character" w:customStyle="1" w:styleId="Innholdtegn">
    <w:name w:val="Innhold – tegn"/>
    <w:basedOn w:val="Standardskriftforavsnitt"/>
    <w:link w:val="Innhold"/>
    <w:rsid w:val="00DF027C"/>
    <w:rPr>
      <w:rFonts w:eastAsiaTheme="minorEastAsia"/>
      <w:color w:val="082A75" w:themeColor="text2"/>
      <w:sz w:val="28"/>
      <w:szCs w:val="22"/>
    </w:rPr>
  </w:style>
  <w:style w:type="character" w:customStyle="1" w:styleId="Uthevingsteksttegn">
    <w:name w:val="Uthevingstekst – tegn"/>
    <w:basedOn w:val="Standardskriftforavsnitt"/>
    <w:link w:val="Uthevingstekst"/>
    <w:rsid w:val="00DF027C"/>
    <w:rPr>
      <w:rFonts w:eastAsiaTheme="minorEastAsia"/>
      <w:b/>
      <w:color w:val="082A75" w:themeColor="text2"/>
      <w:sz w:val="28"/>
      <w:szCs w:val="22"/>
    </w:rPr>
  </w:style>
  <w:style w:type="paragraph" w:styleId="Overskriftforinnholdsfortegnelse">
    <w:name w:val="TOC Heading"/>
    <w:basedOn w:val="Overskrift1"/>
    <w:next w:val="Normal"/>
    <w:uiPriority w:val="39"/>
    <w:unhideWhenUsed/>
    <w:qFormat/>
    <w:rsid w:val="005A7FC5"/>
    <w:pPr>
      <w:keepLines/>
      <w:spacing w:after="0" w:line="259" w:lineRule="auto"/>
      <w:outlineLvl w:val="9"/>
    </w:pPr>
    <w:rPr>
      <w:b w:val="0"/>
      <w:color w:val="013A57" w:themeColor="accent1" w:themeShade="BF"/>
      <w:kern w:val="0"/>
      <w:sz w:val="32"/>
      <w:lang w:eastAsia="nb-NO"/>
    </w:rPr>
  </w:style>
  <w:style w:type="paragraph" w:styleId="INNH1">
    <w:name w:val="toc 1"/>
    <w:basedOn w:val="Normal"/>
    <w:next w:val="Normal"/>
    <w:autoRedefine/>
    <w:uiPriority w:val="39"/>
    <w:unhideWhenUsed/>
    <w:rsid w:val="005A7FC5"/>
    <w:pPr>
      <w:spacing w:after="100"/>
    </w:pPr>
  </w:style>
  <w:style w:type="paragraph" w:styleId="INNH2">
    <w:name w:val="toc 2"/>
    <w:basedOn w:val="Normal"/>
    <w:next w:val="Normal"/>
    <w:autoRedefine/>
    <w:uiPriority w:val="39"/>
    <w:unhideWhenUsed/>
    <w:rsid w:val="005A7FC5"/>
    <w:pPr>
      <w:spacing w:after="100"/>
      <w:ind w:left="280"/>
    </w:pPr>
  </w:style>
  <w:style w:type="character" w:styleId="Hyperkobling">
    <w:name w:val="Hyperlink"/>
    <w:basedOn w:val="Standardskriftforavsnitt"/>
    <w:uiPriority w:val="99"/>
    <w:unhideWhenUsed/>
    <w:rsid w:val="005A7FC5"/>
    <w:rPr>
      <w:color w:val="3592CF" w:themeColor="hyperlink"/>
      <w:u w:val="single"/>
    </w:rPr>
  </w:style>
  <w:style w:type="character" w:customStyle="1" w:styleId="s1">
    <w:name w:val="s1"/>
    <w:basedOn w:val="Standardskriftforavsnitt"/>
    <w:rsid w:val="0090760A"/>
  </w:style>
  <w:style w:type="paragraph" w:customStyle="1" w:styleId="p2">
    <w:name w:val="p2"/>
    <w:basedOn w:val="Normal"/>
    <w:rsid w:val="0090760A"/>
    <w:pPr>
      <w:spacing w:before="100" w:beforeAutospacing="1" w:after="100" w:afterAutospacing="1" w:line="240" w:lineRule="auto"/>
    </w:pPr>
    <w:rPr>
      <w:rFonts w:ascii="Times New Roman" w:eastAsia="Times New Roman" w:hAnsi="Times New Roman" w:cs="Times New Roman"/>
      <w:b w:val="0"/>
      <w:color w:val="auto"/>
      <w:sz w:val="24"/>
      <w:szCs w:val="24"/>
      <w:lang w:eastAsia="nb-NO"/>
    </w:rPr>
  </w:style>
  <w:style w:type="paragraph" w:customStyle="1" w:styleId="p4">
    <w:name w:val="p4"/>
    <w:basedOn w:val="Normal"/>
    <w:rsid w:val="0090760A"/>
    <w:pPr>
      <w:spacing w:before="100" w:beforeAutospacing="1" w:after="100" w:afterAutospacing="1" w:line="240" w:lineRule="auto"/>
    </w:pPr>
    <w:rPr>
      <w:rFonts w:ascii="Times New Roman" w:eastAsia="Times New Roman" w:hAnsi="Times New Roman" w:cs="Times New Roman"/>
      <w:b w:val="0"/>
      <w:color w:val="auto"/>
      <w:sz w:val="24"/>
      <w:szCs w:val="24"/>
      <w:lang w:eastAsia="nb-NO"/>
    </w:rPr>
  </w:style>
  <w:style w:type="paragraph" w:styleId="Listeavsnitt">
    <w:name w:val="List Paragraph"/>
    <w:basedOn w:val="Normal"/>
    <w:uiPriority w:val="34"/>
    <w:qFormat/>
    <w:rsid w:val="00293F31"/>
    <w:pPr>
      <w:spacing w:after="160" w:line="259" w:lineRule="auto"/>
      <w:ind w:left="720"/>
      <w:contextualSpacing/>
    </w:pPr>
    <w:rPr>
      <w:rFonts w:eastAsiaTheme="minorHAnsi"/>
      <w:b w:val="0"/>
      <w:color w:val="auto"/>
      <w:sz w:val="22"/>
    </w:rPr>
  </w:style>
  <w:style w:type="character" w:customStyle="1" w:styleId="Overskrift3Tegn">
    <w:name w:val="Overskrift 3 Tegn"/>
    <w:basedOn w:val="Standardskriftforavsnitt"/>
    <w:link w:val="Overskrift3"/>
    <w:uiPriority w:val="5"/>
    <w:rsid w:val="00A36712"/>
    <w:rPr>
      <w:rFonts w:asciiTheme="majorHAnsi" w:eastAsiaTheme="majorEastAsia" w:hAnsiTheme="majorHAnsi" w:cstheme="majorBidi"/>
      <w:b/>
      <w:color w:val="012639" w:themeColor="accent1" w:themeShade="7F"/>
    </w:rPr>
  </w:style>
  <w:style w:type="paragraph" w:styleId="INNH3">
    <w:name w:val="toc 3"/>
    <w:basedOn w:val="Normal"/>
    <w:next w:val="Normal"/>
    <w:autoRedefine/>
    <w:uiPriority w:val="39"/>
    <w:unhideWhenUsed/>
    <w:rsid w:val="00A36712"/>
    <w:pPr>
      <w:spacing w:after="100"/>
      <w:ind w:left="560"/>
    </w:pPr>
  </w:style>
  <w:style w:type="paragraph" w:styleId="NormalWeb">
    <w:name w:val="Normal (Web)"/>
    <w:basedOn w:val="Normal"/>
    <w:uiPriority w:val="99"/>
    <w:semiHidden/>
    <w:unhideWhenUsed/>
    <w:rsid w:val="005178D1"/>
    <w:pPr>
      <w:spacing w:before="100" w:beforeAutospacing="1" w:after="100" w:afterAutospacing="1" w:line="240" w:lineRule="auto"/>
    </w:pPr>
    <w:rPr>
      <w:rFonts w:ascii="Times New Roman" w:eastAsia="Times New Roman" w:hAnsi="Times New Roman" w:cs="Times New Roman"/>
      <w:b w:val="0"/>
      <w:color w:val="auto"/>
      <w:sz w:val="24"/>
      <w:szCs w:val="24"/>
      <w:lang w:eastAsia="nb-NO"/>
    </w:rPr>
  </w:style>
  <w:style w:type="table" w:styleId="Rutenettabell4uthevingsfarge1">
    <w:name w:val="Grid Table 4 Accent 1"/>
    <w:basedOn w:val="Vanligtabell"/>
    <w:uiPriority w:val="49"/>
    <w:rsid w:val="005178D1"/>
    <w:pPr>
      <w:spacing w:after="0" w:line="240" w:lineRule="auto"/>
    </w:pPr>
    <w:rPr>
      <w:sz w:val="22"/>
      <w:szCs w:val="22"/>
    </w:rPr>
    <w:tblPr>
      <w:tblStyleRowBandSize w:val="1"/>
      <w:tblStyleColBandSize w:val="1"/>
      <w:tblBorders>
        <w:top w:val="single" w:sz="4" w:space="0" w:color="18AFFB" w:themeColor="accent1" w:themeTint="99"/>
        <w:left w:val="single" w:sz="4" w:space="0" w:color="18AFFB" w:themeColor="accent1" w:themeTint="99"/>
        <w:bottom w:val="single" w:sz="4" w:space="0" w:color="18AFFB" w:themeColor="accent1" w:themeTint="99"/>
        <w:right w:val="single" w:sz="4" w:space="0" w:color="18AFFB" w:themeColor="accent1" w:themeTint="99"/>
        <w:insideH w:val="single" w:sz="4" w:space="0" w:color="18AFFB" w:themeColor="accent1" w:themeTint="99"/>
        <w:insideV w:val="single" w:sz="4" w:space="0" w:color="18AFFB" w:themeColor="accent1" w:themeTint="99"/>
      </w:tblBorders>
    </w:tblPr>
    <w:tblStylePr w:type="firstRow">
      <w:rPr>
        <w:b/>
        <w:bCs/>
        <w:color w:val="FFFFFF" w:themeColor="background1"/>
      </w:rPr>
      <w:tblPr/>
      <w:tcPr>
        <w:tcBorders>
          <w:top w:val="single" w:sz="4" w:space="0" w:color="024F75" w:themeColor="accent1"/>
          <w:left w:val="single" w:sz="4" w:space="0" w:color="024F75" w:themeColor="accent1"/>
          <w:bottom w:val="single" w:sz="4" w:space="0" w:color="024F75" w:themeColor="accent1"/>
          <w:right w:val="single" w:sz="4" w:space="0" w:color="024F75" w:themeColor="accent1"/>
          <w:insideH w:val="nil"/>
          <w:insideV w:val="nil"/>
        </w:tcBorders>
        <w:shd w:val="clear" w:color="auto" w:fill="024F75" w:themeFill="accent1"/>
      </w:tcPr>
    </w:tblStylePr>
    <w:tblStylePr w:type="lastRow">
      <w:rPr>
        <w:b/>
        <w:bCs/>
      </w:rPr>
      <w:tblPr/>
      <w:tcPr>
        <w:tcBorders>
          <w:top w:val="double" w:sz="4" w:space="0" w:color="024F75" w:themeColor="accent1"/>
        </w:tcBorders>
      </w:tcPr>
    </w:tblStylePr>
    <w:tblStylePr w:type="firstCol">
      <w:rPr>
        <w:b/>
        <w:bCs/>
      </w:rPr>
    </w:tblStylePr>
    <w:tblStylePr w:type="lastCol">
      <w:rPr>
        <w:b/>
        <w:bCs/>
      </w:rPr>
    </w:tblStylePr>
    <w:tblStylePr w:type="band1Vert">
      <w:tblPr/>
      <w:tcPr>
        <w:shd w:val="clear" w:color="auto" w:fill="B1E4FD" w:themeFill="accent1" w:themeFillTint="33"/>
      </w:tcPr>
    </w:tblStylePr>
    <w:tblStylePr w:type="band1Horz">
      <w:tblPr/>
      <w:tcPr>
        <w:shd w:val="clear" w:color="auto" w:fill="B1E4F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247">
      <w:bodyDiv w:val="1"/>
      <w:marLeft w:val="0"/>
      <w:marRight w:val="0"/>
      <w:marTop w:val="0"/>
      <w:marBottom w:val="0"/>
      <w:divBdr>
        <w:top w:val="none" w:sz="0" w:space="0" w:color="auto"/>
        <w:left w:val="none" w:sz="0" w:space="0" w:color="auto"/>
        <w:bottom w:val="none" w:sz="0" w:space="0" w:color="auto"/>
        <w:right w:val="none" w:sz="0" w:space="0" w:color="auto"/>
      </w:divBdr>
    </w:div>
    <w:div w:id="33894641">
      <w:bodyDiv w:val="1"/>
      <w:marLeft w:val="0"/>
      <w:marRight w:val="0"/>
      <w:marTop w:val="0"/>
      <w:marBottom w:val="0"/>
      <w:divBdr>
        <w:top w:val="none" w:sz="0" w:space="0" w:color="auto"/>
        <w:left w:val="none" w:sz="0" w:space="0" w:color="auto"/>
        <w:bottom w:val="none" w:sz="0" w:space="0" w:color="auto"/>
        <w:right w:val="none" w:sz="0" w:space="0" w:color="auto"/>
      </w:divBdr>
    </w:div>
    <w:div w:id="174030133">
      <w:bodyDiv w:val="1"/>
      <w:marLeft w:val="0"/>
      <w:marRight w:val="0"/>
      <w:marTop w:val="0"/>
      <w:marBottom w:val="0"/>
      <w:divBdr>
        <w:top w:val="none" w:sz="0" w:space="0" w:color="auto"/>
        <w:left w:val="none" w:sz="0" w:space="0" w:color="auto"/>
        <w:bottom w:val="none" w:sz="0" w:space="0" w:color="auto"/>
        <w:right w:val="none" w:sz="0" w:space="0" w:color="auto"/>
      </w:divBdr>
    </w:div>
    <w:div w:id="249046818">
      <w:bodyDiv w:val="1"/>
      <w:marLeft w:val="0"/>
      <w:marRight w:val="0"/>
      <w:marTop w:val="0"/>
      <w:marBottom w:val="0"/>
      <w:divBdr>
        <w:top w:val="none" w:sz="0" w:space="0" w:color="auto"/>
        <w:left w:val="none" w:sz="0" w:space="0" w:color="auto"/>
        <w:bottom w:val="none" w:sz="0" w:space="0" w:color="auto"/>
        <w:right w:val="none" w:sz="0" w:space="0" w:color="auto"/>
      </w:divBdr>
    </w:div>
    <w:div w:id="368458366">
      <w:bodyDiv w:val="1"/>
      <w:marLeft w:val="0"/>
      <w:marRight w:val="0"/>
      <w:marTop w:val="0"/>
      <w:marBottom w:val="0"/>
      <w:divBdr>
        <w:top w:val="none" w:sz="0" w:space="0" w:color="auto"/>
        <w:left w:val="none" w:sz="0" w:space="0" w:color="auto"/>
        <w:bottom w:val="none" w:sz="0" w:space="0" w:color="auto"/>
        <w:right w:val="none" w:sz="0" w:space="0" w:color="auto"/>
      </w:divBdr>
    </w:div>
    <w:div w:id="571743163">
      <w:bodyDiv w:val="1"/>
      <w:marLeft w:val="0"/>
      <w:marRight w:val="0"/>
      <w:marTop w:val="0"/>
      <w:marBottom w:val="0"/>
      <w:divBdr>
        <w:top w:val="none" w:sz="0" w:space="0" w:color="auto"/>
        <w:left w:val="none" w:sz="0" w:space="0" w:color="auto"/>
        <w:bottom w:val="none" w:sz="0" w:space="0" w:color="auto"/>
        <w:right w:val="none" w:sz="0" w:space="0" w:color="auto"/>
      </w:divBdr>
      <w:divsChild>
        <w:div w:id="12920733">
          <w:marLeft w:val="0"/>
          <w:marRight w:val="0"/>
          <w:marTop w:val="0"/>
          <w:marBottom w:val="0"/>
          <w:divBdr>
            <w:top w:val="none" w:sz="0" w:space="0" w:color="auto"/>
            <w:left w:val="none" w:sz="0" w:space="0" w:color="auto"/>
            <w:bottom w:val="none" w:sz="0" w:space="0" w:color="auto"/>
            <w:right w:val="none" w:sz="0" w:space="0" w:color="auto"/>
          </w:divBdr>
        </w:div>
        <w:div w:id="1185941108">
          <w:marLeft w:val="0"/>
          <w:marRight w:val="0"/>
          <w:marTop w:val="0"/>
          <w:marBottom w:val="0"/>
          <w:divBdr>
            <w:top w:val="none" w:sz="0" w:space="0" w:color="auto"/>
            <w:left w:val="none" w:sz="0" w:space="0" w:color="auto"/>
            <w:bottom w:val="none" w:sz="0" w:space="0" w:color="auto"/>
            <w:right w:val="none" w:sz="0" w:space="0" w:color="auto"/>
          </w:divBdr>
        </w:div>
      </w:divsChild>
    </w:div>
    <w:div w:id="634529051">
      <w:bodyDiv w:val="1"/>
      <w:marLeft w:val="0"/>
      <w:marRight w:val="0"/>
      <w:marTop w:val="0"/>
      <w:marBottom w:val="0"/>
      <w:divBdr>
        <w:top w:val="none" w:sz="0" w:space="0" w:color="auto"/>
        <w:left w:val="none" w:sz="0" w:space="0" w:color="auto"/>
        <w:bottom w:val="none" w:sz="0" w:space="0" w:color="auto"/>
        <w:right w:val="none" w:sz="0" w:space="0" w:color="auto"/>
      </w:divBdr>
    </w:div>
    <w:div w:id="698239749">
      <w:bodyDiv w:val="1"/>
      <w:marLeft w:val="0"/>
      <w:marRight w:val="0"/>
      <w:marTop w:val="0"/>
      <w:marBottom w:val="0"/>
      <w:divBdr>
        <w:top w:val="none" w:sz="0" w:space="0" w:color="auto"/>
        <w:left w:val="none" w:sz="0" w:space="0" w:color="auto"/>
        <w:bottom w:val="none" w:sz="0" w:space="0" w:color="auto"/>
        <w:right w:val="none" w:sz="0" w:space="0" w:color="auto"/>
      </w:divBdr>
    </w:div>
    <w:div w:id="771705559">
      <w:bodyDiv w:val="1"/>
      <w:marLeft w:val="0"/>
      <w:marRight w:val="0"/>
      <w:marTop w:val="0"/>
      <w:marBottom w:val="0"/>
      <w:divBdr>
        <w:top w:val="none" w:sz="0" w:space="0" w:color="auto"/>
        <w:left w:val="none" w:sz="0" w:space="0" w:color="auto"/>
        <w:bottom w:val="none" w:sz="0" w:space="0" w:color="auto"/>
        <w:right w:val="none" w:sz="0" w:space="0" w:color="auto"/>
      </w:divBdr>
    </w:div>
    <w:div w:id="937299182">
      <w:bodyDiv w:val="1"/>
      <w:marLeft w:val="0"/>
      <w:marRight w:val="0"/>
      <w:marTop w:val="0"/>
      <w:marBottom w:val="0"/>
      <w:divBdr>
        <w:top w:val="none" w:sz="0" w:space="0" w:color="auto"/>
        <w:left w:val="none" w:sz="0" w:space="0" w:color="auto"/>
        <w:bottom w:val="none" w:sz="0" w:space="0" w:color="auto"/>
        <w:right w:val="none" w:sz="0" w:space="0" w:color="auto"/>
      </w:divBdr>
    </w:div>
    <w:div w:id="1010910073">
      <w:bodyDiv w:val="1"/>
      <w:marLeft w:val="0"/>
      <w:marRight w:val="0"/>
      <w:marTop w:val="0"/>
      <w:marBottom w:val="0"/>
      <w:divBdr>
        <w:top w:val="none" w:sz="0" w:space="0" w:color="auto"/>
        <w:left w:val="none" w:sz="0" w:space="0" w:color="auto"/>
        <w:bottom w:val="none" w:sz="0" w:space="0" w:color="auto"/>
        <w:right w:val="none" w:sz="0" w:space="0" w:color="auto"/>
      </w:divBdr>
    </w:div>
    <w:div w:id="1389524725">
      <w:bodyDiv w:val="1"/>
      <w:marLeft w:val="0"/>
      <w:marRight w:val="0"/>
      <w:marTop w:val="0"/>
      <w:marBottom w:val="0"/>
      <w:divBdr>
        <w:top w:val="none" w:sz="0" w:space="0" w:color="auto"/>
        <w:left w:val="none" w:sz="0" w:space="0" w:color="auto"/>
        <w:bottom w:val="none" w:sz="0" w:space="0" w:color="auto"/>
        <w:right w:val="none" w:sz="0" w:space="0" w:color="auto"/>
      </w:divBdr>
    </w:div>
    <w:div w:id="1761023089">
      <w:bodyDiv w:val="1"/>
      <w:marLeft w:val="0"/>
      <w:marRight w:val="0"/>
      <w:marTop w:val="0"/>
      <w:marBottom w:val="0"/>
      <w:divBdr>
        <w:top w:val="none" w:sz="0" w:space="0" w:color="auto"/>
        <w:left w:val="none" w:sz="0" w:space="0" w:color="auto"/>
        <w:bottom w:val="none" w:sz="0" w:space="0" w:color="auto"/>
        <w:right w:val="none" w:sz="0" w:space="0" w:color="auto"/>
      </w:divBdr>
    </w:div>
    <w:div w:id="1821342266">
      <w:bodyDiv w:val="1"/>
      <w:marLeft w:val="0"/>
      <w:marRight w:val="0"/>
      <w:marTop w:val="0"/>
      <w:marBottom w:val="0"/>
      <w:divBdr>
        <w:top w:val="none" w:sz="0" w:space="0" w:color="auto"/>
        <w:left w:val="none" w:sz="0" w:space="0" w:color="auto"/>
        <w:bottom w:val="none" w:sz="0" w:space="0" w:color="auto"/>
        <w:right w:val="none" w:sz="0" w:space="0" w:color="auto"/>
      </w:divBdr>
    </w:div>
    <w:div w:id="18967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ppData\Roaming\Microsoft\Templates\Rap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512637E7D4A9A8D410952E587E7FE"/>
        <w:category>
          <w:name w:val="Generelt"/>
          <w:gallery w:val="placeholder"/>
        </w:category>
        <w:types>
          <w:type w:val="bbPlcHdr"/>
        </w:types>
        <w:behaviors>
          <w:behavior w:val="content"/>
        </w:behaviors>
        <w:guid w:val="{8299FA64-8FDA-430F-BCFC-C437A1A28D5C}"/>
      </w:docPartPr>
      <w:docPartBody>
        <w:p w:rsidR="00E643FD" w:rsidRDefault="002E54BC">
          <w:pPr>
            <w:pStyle w:val="E80512637E7D4A9A8D410952E587E7FE"/>
          </w:pPr>
          <w:r w:rsidRPr="00D86945">
            <w:rPr>
              <w:rStyle w:val="UndertittelTegn"/>
              <w:b/>
              <w:lang w:bidi="nb-NO"/>
            </w:rPr>
            <w:fldChar w:fldCharType="begin"/>
          </w:r>
          <w:r w:rsidRPr="00D86945">
            <w:rPr>
              <w:rStyle w:val="UndertittelTegn"/>
              <w:lang w:bidi="nb-NO"/>
            </w:rPr>
            <w:instrText xml:space="preserve"> DATE  \@ "MMMM d"  \* MERGEFORMAT </w:instrText>
          </w:r>
          <w:r w:rsidRPr="00D86945">
            <w:rPr>
              <w:rStyle w:val="UndertittelTegn"/>
              <w:b/>
              <w:lang w:bidi="nb-NO"/>
            </w:rPr>
            <w:fldChar w:fldCharType="separate"/>
          </w:r>
          <w:r>
            <w:rPr>
              <w:rStyle w:val="UndertittelTegn"/>
              <w:lang w:bidi="nb-NO"/>
            </w:rPr>
            <w:t>oktober 21</w:t>
          </w:r>
          <w:r w:rsidRPr="00D86945">
            <w:rPr>
              <w:rStyle w:val="UndertittelTegn"/>
              <w:b/>
              <w:lang w:bidi="nb-NO"/>
            </w:rPr>
            <w:fldChar w:fldCharType="end"/>
          </w:r>
        </w:p>
      </w:docPartBody>
    </w:docPart>
    <w:docPart>
      <w:docPartPr>
        <w:name w:val="00D7C0166F1147DA8DB9D68264F7E639"/>
        <w:category>
          <w:name w:val="Generelt"/>
          <w:gallery w:val="placeholder"/>
        </w:category>
        <w:types>
          <w:type w:val="bbPlcHdr"/>
        </w:types>
        <w:behaviors>
          <w:behavior w:val="content"/>
        </w:behaviors>
        <w:guid w:val="{9DB26643-9C35-438E-BA1E-9906ABE88E6C}"/>
      </w:docPartPr>
      <w:docPartBody>
        <w:p w:rsidR="00E643FD" w:rsidRDefault="002E54BC">
          <w:pPr>
            <w:pStyle w:val="00D7C0166F1147DA8DB9D68264F7E639"/>
          </w:pPr>
          <w:r>
            <w:rPr>
              <w:noProof/>
              <w:lang w:bidi="nb-NO"/>
            </w:rPr>
            <w:t>FIRMANAVN</w:t>
          </w:r>
        </w:p>
      </w:docPartBody>
    </w:docPart>
    <w:docPart>
      <w:docPartPr>
        <w:name w:val="A335ED461589458E945A3B7C42778B06"/>
        <w:category>
          <w:name w:val="Generelt"/>
          <w:gallery w:val="placeholder"/>
        </w:category>
        <w:types>
          <w:type w:val="bbPlcHdr"/>
        </w:types>
        <w:behaviors>
          <w:behavior w:val="content"/>
        </w:behaviors>
        <w:guid w:val="{CCF2E54E-0A39-4966-B630-5DC863CB3B41}"/>
      </w:docPartPr>
      <w:docPartBody>
        <w:p w:rsidR="00E643FD" w:rsidRDefault="002E54BC">
          <w:pPr>
            <w:pStyle w:val="A335ED461589458E945A3B7C42778B06"/>
          </w:pPr>
          <w:r>
            <w:rPr>
              <w:noProof/>
              <w:lang w:bidi="nb-NO"/>
            </w:rPr>
            <w:t>Navnet ditt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98"/>
    <w:rsid w:val="002E54BC"/>
    <w:rsid w:val="006D5898"/>
    <w:rsid w:val="00A138B4"/>
    <w:rsid w:val="00A24143"/>
    <w:rsid w:val="00A707AA"/>
    <w:rsid w:val="00E43E39"/>
    <w:rsid w:val="00E643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Undertittel">
    <w:name w:val="Subtitle"/>
    <w:basedOn w:val="Normal"/>
    <w:link w:val="UndertittelTegn"/>
    <w:uiPriority w:val="2"/>
    <w:qFormat/>
    <w:pPr>
      <w:framePr w:hSpace="180" w:wrap="around" w:vAnchor="text" w:hAnchor="margin" w:y="1167"/>
      <w:spacing w:after="0" w:line="276" w:lineRule="auto"/>
    </w:pPr>
    <w:rPr>
      <w:caps/>
      <w:color w:val="44546A" w:themeColor="text2"/>
      <w:spacing w:val="20"/>
      <w:sz w:val="32"/>
      <w:lang w:eastAsia="en-US"/>
    </w:rPr>
  </w:style>
  <w:style w:type="character" w:customStyle="1" w:styleId="UndertittelTegn">
    <w:name w:val="Undertittel Tegn"/>
    <w:basedOn w:val="Standardskriftforavsnitt"/>
    <w:link w:val="Undertittel"/>
    <w:uiPriority w:val="2"/>
    <w:rPr>
      <w:caps/>
      <w:color w:val="44546A" w:themeColor="text2"/>
      <w:spacing w:val="20"/>
      <w:sz w:val="32"/>
      <w:lang w:eastAsia="en-US"/>
    </w:rPr>
  </w:style>
  <w:style w:type="paragraph" w:customStyle="1" w:styleId="E80512637E7D4A9A8D410952E587E7FE">
    <w:name w:val="E80512637E7D4A9A8D410952E587E7FE"/>
  </w:style>
  <w:style w:type="paragraph" w:customStyle="1" w:styleId="00D7C0166F1147DA8DB9D68264F7E639">
    <w:name w:val="00D7C0166F1147DA8DB9D68264F7E639"/>
  </w:style>
  <w:style w:type="paragraph" w:customStyle="1" w:styleId="A335ED461589458E945A3B7C42778B06">
    <w:name w:val="A335ED461589458E945A3B7C42778B06"/>
  </w:style>
  <w:style w:type="paragraph" w:customStyle="1" w:styleId="46D6DCF674B24050A56DA00164FB42EA">
    <w:name w:val="46D6DCF674B24050A56DA00164FB42EA"/>
  </w:style>
  <w:style w:type="paragraph" w:customStyle="1" w:styleId="2815F4FE8DF84E83BD7189CEAD0FCAFD">
    <w:name w:val="2815F4FE8DF84E83BD7189CEAD0FCAFD"/>
  </w:style>
  <w:style w:type="paragraph" w:customStyle="1" w:styleId="EF093E9C898E49FF9A4F643DCE3F3CF7">
    <w:name w:val="EF093E9C898E49FF9A4F643DCE3F3CF7"/>
  </w:style>
  <w:style w:type="paragraph" w:customStyle="1" w:styleId="C73BF1099B1A4E558ECE3A2FBB314D32">
    <w:name w:val="C73BF1099B1A4E558ECE3A2FBB314D32"/>
  </w:style>
  <w:style w:type="paragraph" w:customStyle="1" w:styleId="2377FB054636470C88734B120E136FF1">
    <w:name w:val="2377FB054636470C88734B120E136FF1"/>
  </w:style>
  <w:style w:type="paragraph" w:customStyle="1" w:styleId="E4C37F67F8B64A0985E484BDE7F7975A">
    <w:name w:val="E4C37F67F8B64A0985E484BDE7F7975A"/>
    <w:rsid w:val="006D5898"/>
  </w:style>
  <w:style w:type="paragraph" w:customStyle="1" w:styleId="4D659DB7A1F4490288A9ED0405E3FEAA">
    <w:name w:val="4D659DB7A1F4490288A9ED0405E3FEAA"/>
    <w:rsid w:val="006D5898"/>
  </w:style>
  <w:style w:type="paragraph" w:customStyle="1" w:styleId="64C586B0425C4E3CB64343B622E0C961">
    <w:name w:val="64C586B0425C4E3CB64343B622E0C961"/>
    <w:rsid w:val="006D5898"/>
  </w:style>
  <w:style w:type="paragraph" w:customStyle="1" w:styleId="8A614F2BA40B4C059FEFDA2AF91A0FBA">
    <w:name w:val="8A614F2BA40B4C059FEFDA2AF91A0FBA"/>
    <w:rsid w:val="006D5898"/>
  </w:style>
  <w:style w:type="paragraph" w:customStyle="1" w:styleId="97950B3869944078BD006FBFF23DC6DA">
    <w:name w:val="97950B3869944078BD006FBFF23DC6DA"/>
    <w:rsid w:val="006D5898"/>
  </w:style>
  <w:style w:type="paragraph" w:customStyle="1" w:styleId="07FE9936B5814D6DA64148E5D5CE88E7">
    <w:name w:val="07FE9936B5814D6DA64148E5D5CE88E7"/>
    <w:rsid w:val="006D5898"/>
  </w:style>
  <w:style w:type="paragraph" w:customStyle="1" w:styleId="5EEDD8FBEB644E798D0AC21433510768">
    <w:name w:val="5EEDD8FBEB644E798D0AC21433510768"/>
    <w:rsid w:val="006D5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Ingrid Ask og Ingunn Vatshelle Bratberg</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E636A4-A786-4AB9-91E9-26E61DE0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TotalTime>88</TotalTime>
  <Pages>7</Pages>
  <Words>1273</Words>
  <Characters>6749</Characters>
  <Application>Microsoft Office Word</Application>
  <DocSecurity>0</DocSecurity>
  <Lines>56</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Bratberg</dc:creator>
  <cp:keywords/>
  <cp:lastModifiedBy>Jon Bratberg</cp:lastModifiedBy>
  <cp:revision>6</cp:revision>
  <cp:lastPrinted>2006-08-01T17:47:00Z</cp:lastPrinted>
  <dcterms:created xsi:type="dcterms:W3CDTF">2020-05-03T18:14:00Z</dcterms:created>
  <dcterms:modified xsi:type="dcterms:W3CDTF">2020-05-03T19:44:00Z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